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5FC21" w14:textId="1CC75F31" w:rsidR="004A78EE" w:rsidRDefault="00DE7E9B" w:rsidP="009847A1">
      <w:pPr>
        <w:keepNext/>
        <w:ind w:left="-284"/>
        <w:jc w:val="center"/>
      </w:pPr>
      <w:r>
        <w:rPr>
          <w:color w:val="FF0000"/>
        </w:rPr>
        <w:pict w14:anchorId="31173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65.5pt;height:48pt" fillcolor="red">
            <v:fill color2="fill lighten(219)" recolor="t" method="linear sigma" focus="100%" type="gradient"/>
            <v:shadow on="t" opacity="52429f"/>
            <v:textpath style="font-family:&quot;Arial Black&quot;;font-style:italic;v-text-kern:t" trim="t" fitpath="t" string="Abington Vale Playschool"/>
          </v:shape>
        </w:pict>
      </w:r>
      <w:r w:rsidR="00C21A48" w:rsidRPr="00C21A48">
        <w:t xml:space="preserve"> </w:t>
      </w:r>
    </w:p>
    <w:p w14:paraId="7EB668FB" w14:textId="6802DBD9" w:rsidR="00DE38CB" w:rsidRDefault="00E54ECB" w:rsidP="00DE38CB">
      <w:pPr>
        <w:pStyle w:val="Caption"/>
        <w:ind w:left="-284"/>
        <w:jc w:val="center"/>
      </w:pPr>
      <w:r>
        <w:fldChar w:fldCharType="begin"/>
      </w:r>
      <w:r>
        <w:instrText xml:space="preserve"> INCLUDEPICTURE "https://encrypted-tbn0.gstatic.com/images?q=tbn:ANd9GcR8tiv329FDwTeYdHTegHA0RFPiGOxKX1vooA&amp;usqp=CAU" \* MERGEFORMATINET </w:instrText>
      </w:r>
      <w:r>
        <w:fldChar w:fldCharType="separate"/>
      </w:r>
      <w:r>
        <w:pict w14:anchorId="048F1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county-clipart-The-Word-Summer-Clip-Art - Flying Start childcare nurseries  for babies, toddlers and children in Cornwall and Plymouth" style="width:245.25pt;height:78.75pt">
            <v:imagedata r:id="rId8" r:href="rId9"/>
          </v:shape>
        </w:pict>
      </w:r>
      <w:r>
        <w:fldChar w:fldCharType="end"/>
      </w:r>
    </w:p>
    <w:p w14:paraId="36E67413" w14:textId="1A40E010" w:rsidR="00DE38CB" w:rsidRPr="00DE38CB" w:rsidRDefault="00DE7E9B" w:rsidP="00DE38CB">
      <w:r>
        <w:rPr>
          <w:noProof/>
          <w:lang w:val="en-GB" w:eastAsia="en-GB"/>
        </w:rPr>
        <w:pict w14:anchorId="01CD7612">
          <v:shapetype id="_x0000_t202" coordsize="21600,21600" o:spt="202" path="m,l,21600r21600,l21600,xe">
            <v:stroke joinstyle="miter"/>
            <v:path gradientshapeok="t" o:connecttype="rect"/>
          </v:shapetype>
          <v:shape id="_x0000_s1054" type="#_x0000_t202" style="position:absolute;margin-left:5.7pt;margin-top:5.35pt;width:284.25pt;height:174.5pt;z-index:3;mso-width-relative:margin;mso-height-relative:margin" strokecolor="red" strokeweight="3pt">
            <v:textbox style="mso-next-textbox:#_x0000_s1054">
              <w:txbxContent>
                <w:p w14:paraId="5BDD7FEA" w14:textId="3BBCBBD3" w:rsidR="00372EDB" w:rsidRPr="00031393" w:rsidRDefault="00372EDB" w:rsidP="005520B9">
                  <w:pPr>
                    <w:pStyle w:val="NoSpacing"/>
                    <w:rPr>
                      <w:rFonts w:ascii="Comic Sans MS" w:hAnsi="Comic Sans MS"/>
                      <w:b/>
                      <w:sz w:val="32"/>
                      <w:szCs w:val="32"/>
                    </w:rPr>
                  </w:pPr>
                  <w:r w:rsidRPr="00031393">
                    <w:rPr>
                      <w:rFonts w:ascii="Comic Sans MS" w:hAnsi="Comic Sans MS"/>
                      <w:b/>
                      <w:sz w:val="32"/>
                      <w:szCs w:val="32"/>
                    </w:rPr>
                    <w:t>Important dates for your diary</w:t>
                  </w:r>
                </w:p>
                <w:p w14:paraId="2E1AA469" w14:textId="77777777" w:rsidR="003C1A82" w:rsidRDefault="005A039A" w:rsidP="002E1981">
                  <w:pPr>
                    <w:pStyle w:val="NoSpacing"/>
                    <w:numPr>
                      <w:ilvl w:val="0"/>
                      <w:numId w:val="27"/>
                    </w:numPr>
                    <w:rPr>
                      <w:rFonts w:ascii="Comic Sans MS" w:hAnsi="Comic Sans MS"/>
                      <w:szCs w:val="22"/>
                    </w:rPr>
                  </w:pPr>
                  <w:r>
                    <w:rPr>
                      <w:rFonts w:ascii="Comic Sans MS" w:hAnsi="Comic Sans MS"/>
                      <w:b/>
                      <w:bCs/>
                      <w:szCs w:val="22"/>
                    </w:rPr>
                    <w:t>13</w:t>
                  </w:r>
                  <w:r w:rsidRPr="005A039A">
                    <w:rPr>
                      <w:rFonts w:ascii="Comic Sans MS" w:hAnsi="Comic Sans MS"/>
                      <w:b/>
                      <w:bCs/>
                      <w:szCs w:val="22"/>
                      <w:vertAlign w:val="superscript"/>
                    </w:rPr>
                    <w:t>th</w:t>
                  </w:r>
                  <w:r>
                    <w:rPr>
                      <w:rFonts w:ascii="Comic Sans MS" w:hAnsi="Comic Sans MS"/>
                      <w:b/>
                      <w:bCs/>
                      <w:szCs w:val="22"/>
                    </w:rPr>
                    <w:t xml:space="preserve"> April – </w:t>
                  </w:r>
                  <w:r>
                    <w:rPr>
                      <w:rFonts w:ascii="Comic Sans MS" w:hAnsi="Comic Sans MS"/>
                      <w:szCs w:val="22"/>
                    </w:rPr>
                    <w:t>Open to all children</w:t>
                  </w:r>
                </w:p>
                <w:p w14:paraId="44400046" w14:textId="0DD92CCA" w:rsidR="005A039A" w:rsidRDefault="003C1A82" w:rsidP="002E1981">
                  <w:pPr>
                    <w:pStyle w:val="NoSpacing"/>
                    <w:numPr>
                      <w:ilvl w:val="0"/>
                      <w:numId w:val="27"/>
                    </w:numPr>
                    <w:rPr>
                      <w:rFonts w:ascii="Comic Sans MS" w:hAnsi="Comic Sans MS"/>
                      <w:szCs w:val="22"/>
                    </w:rPr>
                  </w:pPr>
                  <w:r>
                    <w:rPr>
                      <w:rFonts w:ascii="Comic Sans MS" w:hAnsi="Comic Sans MS"/>
                      <w:b/>
                      <w:bCs/>
                      <w:szCs w:val="22"/>
                    </w:rPr>
                    <w:t>12</w:t>
                  </w:r>
                  <w:r w:rsidRPr="003C1A82">
                    <w:rPr>
                      <w:rFonts w:ascii="Comic Sans MS" w:hAnsi="Comic Sans MS"/>
                      <w:b/>
                      <w:bCs/>
                      <w:szCs w:val="22"/>
                      <w:vertAlign w:val="superscript"/>
                    </w:rPr>
                    <w:t>th</w:t>
                  </w:r>
                  <w:r>
                    <w:rPr>
                      <w:rFonts w:ascii="Comic Sans MS" w:hAnsi="Comic Sans MS"/>
                      <w:b/>
                      <w:bCs/>
                      <w:szCs w:val="22"/>
                    </w:rPr>
                    <w:t xml:space="preserve"> –</w:t>
                  </w:r>
                  <w:r>
                    <w:rPr>
                      <w:rFonts w:ascii="Comic Sans MS" w:hAnsi="Comic Sans MS"/>
                      <w:szCs w:val="22"/>
                    </w:rPr>
                    <w:t xml:space="preserve"> </w:t>
                  </w:r>
                  <w:r w:rsidRPr="003C1A82">
                    <w:rPr>
                      <w:rFonts w:ascii="Comic Sans MS" w:hAnsi="Comic Sans MS"/>
                      <w:b/>
                      <w:bCs/>
                      <w:szCs w:val="22"/>
                    </w:rPr>
                    <w:t>11</w:t>
                  </w:r>
                  <w:r w:rsidRPr="003C1A82">
                    <w:rPr>
                      <w:rFonts w:ascii="Comic Sans MS" w:hAnsi="Comic Sans MS"/>
                      <w:b/>
                      <w:bCs/>
                      <w:szCs w:val="22"/>
                      <w:vertAlign w:val="superscript"/>
                    </w:rPr>
                    <w:t>th</w:t>
                  </w:r>
                  <w:r w:rsidRPr="003C1A82">
                    <w:rPr>
                      <w:rFonts w:ascii="Comic Sans MS" w:hAnsi="Comic Sans MS"/>
                      <w:b/>
                      <w:bCs/>
                      <w:szCs w:val="22"/>
                    </w:rPr>
                    <w:t xml:space="preserve"> May</w:t>
                  </w:r>
                  <w:r>
                    <w:rPr>
                      <w:rFonts w:ascii="Comic Sans MS" w:hAnsi="Comic Sans MS"/>
                      <w:szCs w:val="22"/>
                    </w:rPr>
                    <w:t xml:space="preserve"> – Ramadan</w:t>
                  </w:r>
                  <w:r w:rsidR="005A039A">
                    <w:rPr>
                      <w:rFonts w:ascii="Comic Sans MS" w:hAnsi="Comic Sans MS"/>
                      <w:szCs w:val="22"/>
                    </w:rPr>
                    <w:t xml:space="preserve"> </w:t>
                  </w:r>
                </w:p>
                <w:p w14:paraId="5F97FE26" w14:textId="30BB19E0" w:rsidR="003C1A82" w:rsidRDefault="003C1A82" w:rsidP="002E1981">
                  <w:pPr>
                    <w:pStyle w:val="NoSpacing"/>
                    <w:numPr>
                      <w:ilvl w:val="0"/>
                      <w:numId w:val="27"/>
                    </w:numPr>
                    <w:rPr>
                      <w:rFonts w:ascii="Comic Sans MS" w:hAnsi="Comic Sans MS"/>
                      <w:szCs w:val="22"/>
                    </w:rPr>
                  </w:pPr>
                  <w:r>
                    <w:rPr>
                      <w:rFonts w:ascii="Comic Sans MS" w:hAnsi="Comic Sans MS"/>
                      <w:b/>
                      <w:bCs/>
                      <w:szCs w:val="22"/>
                    </w:rPr>
                    <w:t>22</w:t>
                  </w:r>
                  <w:r w:rsidRPr="003C1A82">
                    <w:rPr>
                      <w:rFonts w:ascii="Comic Sans MS" w:hAnsi="Comic Sans MS"/>
                      <w:b/>
                      <w:bCs/>
                      <w:szCs w:val="22"/>
                      <w:vertAlign w:val="superscript"/>
                    </w:rPr>
                    <w:t>nd</w:t>
                  </w:r>
                  <w:r>
                    <w:rPr>
                      <w:rFonts w:ascii="Comic Sans MS" w:hAnsi="Comic Sans MS"/>
                      <w:b/>
                      <w:bCs/>
                      <w:szCs w:val="22"/>
                    </w:rPr>
                    <w:t xml:space="preserve"> April </w:t>
                  </w:r>
                  <w:r>
                    <w:rPr>
                      <w:rFonts w:ascii="Comic Sans MS" w:hAnsi="Comic Sans MS"/>
                      <w:szCs w:val="22"/>
                    </w:rPr>
                    <w:t xml:space="preserve">– World Earth Day </w:t>
                  </w:r>
                </w:p>
                <w:p w14:paraId="2A02DE8D" w14:textId="53C8489D" w:rsidR="00372EDB" w:rsidRDefault="005A039A" w:rsidP="002E1981">
                  <w:pPr>
                    <w:pStyle w:val="NoSpacing"/>
                    <w:numPr>
                      <w:ilvl w:val="0"/>
                      <w:numId w:val="27"/>
                    </w:numPr>
                    <w:rPr>
                      <w:rFonts w:ascii="Comic Sans MS" w:hAnsi="Comic Sans MS"/>
                      <w:szCs w:val="22"/>
                    </w:rPr>
                  </w:pPr>
                  <w:r>
                    <w:rPr>
                      <w:rFonts w:ascii="Comic Sans MS" w:hAnsi="Comic Sans MS"/>
                      <w:b/>
                      <w:bCs/>
                      <w:szCs w:val="22"/>
                    </w:rPr>
                    <w:t>23</w:t>
                  </w:r>
                  <w:r w:rsidRPr="005A039A">
                    <w:rPr>
                      <w:rFonts w:ascii="Comic Sans MS" w:hAnsi="Comic Sans MS"/>
                      <w:b/>
                      <w:bCs/>
                      <w:szCs w:val="22"/>
                      <w:vertAlign w:val="superscript"/>
                    </w:rPr>
                    <w:t>rd</w:t>
                  </w:r>
                  <w:r>
                    <w:rPr>
                      <w:rFonts w:ascii="Comic Sans MS" w:hAnsi="Comic Sans MS"/>
                      <w:b/>
                      <w:bCs/>
                      <w:szCs w:val="22"/>
                    </w:rPr>
                    <w:t xml:space="preserve"> April –</w:t>
                  </w:r>
                  <w:r>
                    <w:rPr>
                      <w:rFonts w:ascii="Comic Sans MS" w:hAnsi="Comic Sans MS"/>
                      <w:szCs w:val="22"/>
                    </w:rPr>
                    <w:t xml:space="preserve"> St George’s Day </w:t>
                  </w:r>
                  <w:r w:rsidR="00372EDB" w:rsidRPr="00372EDB">
                    <w:rPr>
                      <w:rFonts w:ascii="Comic Sans MS" w:hAnsi="Comic Sans MS"/>
                      <w:szCs w:val="22"/>
                    </w:rPr>
                    <w:t xml:space="preserve"> </w:t>
                  </w:r>
                </w:p>
                <w:p w14:paraId="4596867A" w14:textId="14DC7667" w:rsidR="005A039A" w:rsidRDefault="003C1A82" w:rsidP="002E1981">
                  <w:pPr>
                    <w:pStyle w:val="NoSpacing"/>
                    <w:numPr>
                      <w:ilvl w:val="0"/>
                      <w:numId w:val="27"/>
                    </w:numPr>
                    <w:rPr>
                      <w:rFonts w:ascii="Comic Sans MS" w:hAnsi="Comic Sans MS"/>
                      <w:szCs w:val="22"/>
                    </w:rPr>
                  </w:pPr>
                  <w:r>
                    <w:rPr>
                      <w:rFonts w:ascii="Comic Sans MS" w:hAnsi="Comic Sans MS"/>
                      <w:b/>
                      <w:bCs/>
                      <w:szCs w:val="22"/>
                    </w:rPr>
                    <w:t>3</w:t>
                  </w:r>
                  <w:r w:rsidRPr="003C1A82">
                    <w:rPr>
                      <w:rFonts w:ascii="Comic Sans MS" w:hAnsi="Comic Sans MS"/>
                      <w:b/>
                      <w:bCs/>
                      <w:szCs w:val="22"/>
                      <w:vertAlign w:val="superscript"/>
                    </w:rPr>
                    <w:t>rd</w:t>
                  </w:r>
                  <w:r>
                    <w:rPr>
                      <w:rFonts w:ascii="Comic Sans MS" w:hAnsi="Comic Sans MS"/>
                      <w:b/>
                      <w:bCs/>
                      <w:szCs w:val="22"/>
                    </w:rPr>
                    <w:t xml:space="preserve"> May –</w:t>
                  </w:r>
                  <w:r>
                    <w:rPr>
                      <w:rFonts w:ascii="Comic Sans MS" w:hAnsi="Comic Sans MS"/>
                      <w:szCs w:val="22"/>
                    </w:rPr>
                    <w:t xml:space="preserve"> Bank Holiday Monday (Playschool will be closed) </w:t>
                  </w:r>
                </w:p>
                <w:p w14:paraId="68B70098" w14:textId="67E4CE22" w:rsidR="003C1A82" w:rsidRDefault="003C1A82" w:rsidP="002E1981">
                  <w:pPr>
                    <w:pStyle w:val="NoSpacing"/>
                    <w:numPr>
                      <w:ilvl w:val="0"/>
                      <w:numId w:val="27"/>
                    </w:numPr>
                    <w:rPr>
                      <w:rFonts w:ascii="Comic Sans MS" w:hAnsi="Comic Sans MS"/>
                      <w:szCs w:val="22"/>
                    </w:rPr>
                  </w:pPr>
                  <w:r>
                    <w:rPr>
                      <w:rFonts w:ascii="Comic Sans MS" w:hAnsi="Comic Sans MS"/>
                      <w:b/>
                      <w:bCs/>
                      <w:szCs w:val="22"/>
                    </w:rPr>
                    <w:t>7</w:t>
                  </w:r>
                  <w:r w:rsidRPr="003C1A82">
                    <w:rPr>
                      <w:rFonts w:ascii="Comic Sans MS" w:hAnsi="Comic Sans MS"/>
                      <w:b/>
                      <w:bCs/>
                      <w:szCs w:val="22"/>
                      <w:vertAlign w:val="superscript"/>
                    </w:rPr>
                    <w:t>th</w:t>
                  </w:r>
                  <w:r>
                    <w:rPr>
                      <w:rFonts w:ascii="Comic Sans MS" w:hAnsi="Comic Sans MS"/>
                      <w:b/>
                      <w:bCs/>
                      <w:szCs w:val="22"/>
                    </w:rPr>
                    <w:t xml:space="preserve"> May -</w:t>
                  </w:r>
                  <w:r>
                    <w:rPr>
                      <w:rFonts w:ascii="Comic Sans MS" w:hAnsi="Comic Sans MS"/>
                      <w:szCs w:val="22"/>
                    </w:rPr>
                    <w:t xml:space="preserve"> VE </w:t>
                  </w:r>
                </w:p>
                <w:p w14:paraId="03B639E5" w14:textId="289C1206" w:rsidR="003C1A82" w:rsidRDefault="003C1A82" w:rsidP="002E1981">
                  <w:pPr>
                    <w:pStyle w:val="NoSpacing"/>
                    <w:numPr>
                      <w:ilvl w:val="0"/>
                      <w:numId w:val="27"/>
                    </w:numPr>
                    <w:rPr>
                      <w:rFonts w:ascii="Comic Sans MS" w:hAnsi="Comic Sans MS"/>
                      <w:szCs w:val="22"/>
                    </w:rPr>
                  </w:pPr>
                  <w:r>
                    <w:rPr>
                      <w:rFonts w:ascii="Comic Sans MS" w:hAnsi="Comic Sans MS"/>
                      <w:b/>
                      <w:bCs/>
                      <w:szCs w:val="22"/>
                    </w:rPr>
                    <w:t>12</w:t>
                  </w:r>
                  <w:r w:rsidRPr="003C1A82">
                    <w:rPr>
                      <w:rFonts w:ascii="Comic Sans MS" w:hAnsi="Comic Sans MS"/>
                      <w:b/>
                      <w:bCs/>
                      <w:szCs w:val="22"/>
                      <w:vertAlign w:val="superscript"/>
                    </w:rPr>
                    <w:t>th</w:t>
                  </w:r>
                  <w:r>
                    <w:rPr>
                      <w:rFonts w:ascii="Comic Sans MS" w:hAnsi="Comic Sans MS"/>
                      <w:b/>
                      <w:bCs/>
                      <w:szCs w:val="22"/>
                    </w:rPr>
                    <w:t xml:space="preserve"> May –</w:t>
                  </w:r>
                  <w:r>
                    <w:rPr>
                      <w:rFonts w:ascii="Comic Sans MS" w:hAnsi="Comic Sans MS"/>
                      <w:szCs w:val="22"/>
                    </w:rPr>
                    <w:t xml:space="preserve"> Eid </w:t>
                  </w:r>
                </w:p>
                <w:p w14:paraId="066C3CE9" w14:textId="6482E43B" w:rsidR="003C1A82" w:rsidRDefault="003C1A82" w:rsidP="002E1981">
                  <w:pPr>
                    <w:pStyle w:val="NoSpacing"/>
                    <w:numPr>
                      <w:ilvl w:val="0"/>
                      <w:numId w:val="27"/>
                    </w:numPr>
                    <w:rPr>
                      <w:rFonts w:ascii="Comic Sans MS" w:hAnsi="Comic Sans MS"/>
                      <w:szCs w:val="22"/>
                    </w:rPr>
                  </w:pPr>
                  <w:r>
                    <w:rPr>
                      <w:rFonts w:ascii="Comic Sans MS" w:hAnsi="Comic Sans MS"/>
                      <w:b/>
                      <w:bCs/>
                      <w:szCs w:val="22"/>
                    </w:rPr>
                    <w:t>28</w:t>
                  </w:r>
                  <w:r w:rsidRPr="003C1A82">
                    <w:rPr>
                      <w:rFonts w:ascii="Comic Sans MS" w:hAnsi="Comic Sans MS"/>
                      <w:b/>
                      <w:bCs/>
                      <w:szCs w:val="22"/>
                      <w:vertAlign w:val="superscript"/>
                    </w:rPr>
                    <w:t>th</w:t>
                  </w:r>
                  <w:r>
                    <w:rPr>
                      <w:rFonts w:ascii="Comic Sans MS" w:hAnsi="Comic Sans MS"/>
                      <w:b/>
                      <w:bCs/>
                      <w:szCs w:val="22"/>
                    </w:rPr>
                    <w:t xml:space="preserve"> May –</w:t>
                  </w:r>
                  <w:r>
                    <w:rPr>
                      <w:rFonts w:ascii="Comic Sans MS" w:hAnsi="Comic Sans MS"/>
                      <w:szCs w:val="22"/>
                    </w:rPr>
                    <w:t xml:space="preserve"> Playschool Closes </w:t>
                  </w:r>
                </w:p>
                <w:p w14:paraId="0C7AA113" w14:textId="79CBBBA8" w:rsidR="003C1A82" w:rsidRPr="00372EDB" w:rsidRDefault="003C1A82" w:rsidP="002E1981">
                  <w:pPr>
                    <w:pStyle w:val="NoSpacing"/>
                    <w:numPr>
                      <w:ilvl w:val="0"/>
                      <w:numId w:val="27"/>
                    </w:numPr>
                    <w:rPr>
                      <w:rFonts w:ascii="Comic Sans MS" w:hAnsi="Comic Sans MS"/>
                      <w:szCs w:val="22"/>
                    </w:rPr>
                  </w:pPr>
                  <w:r>
                    <w:rPr>
                      <w:rFonts w:ascii="Comic Sans MS" w:hAnsi="Comic Sans MS"/>
                      <w:b/>
                      <w:bCs/>
                      <w:szCs w:val="22"/>
                    </w:rPr>
                    <w:t>7</w:t>
                  </w:r>
                  <w:r w:rsidRPr="003C1A82">
                    <w:rPr>
                      <w:rFonts w:ascii="Comic Sans MS" w:hAnsi="Comic Sans MS"/>
                      <w:b/>
                      <w:bCs/>
                      <w:szCs w:val="22"/>
                      <w:vertAlign w:val="superscript"/>
                    </w:rPr>
                    <w:t>th</w:t>
                  </w:r>
                  <w:r>
                    <w:rPr>
                      <w:rFonts w:ascii="Comic Sans MS" w:hAnsi="Comic Sans MS"/>
                      <w:b/>
                      <w:bCs/>
                      <w:szCs w:val="22"/>
                    </w:rPr>
                    <w:t xml:space="preserve"> June –</w:t>
                  </w:r>
                  <w:r>
                    <w:rPr>
                      <w:rFonts w:ascii="Comic Sans MS" w:hAnsi="Comic Sans MS"/>
                      <w:szCs w:val="22"/>
                    </w:rPr>
                    <w:t xml:space="preserve"> Playschool Re-opens </w:t>
                  </w:r>
                </w:p>
              </w:txbxContent>
            </v:textbox>
          </v:shape>
        </w:pict>
      </w:r>
      <w:r>
        <w:rPr>
          <w:noProof/>
        </w:rPr>
        <w:pict w14:anchorId="56331C31">
          <v:shape id="_x0000_s1031" type="#_x0000_t202" style="position:absolute;margin-left:8.7pt;margin-top:5.35pt;width:249pt;height:470.1pt;z-index:1" strokecolor="#002060" strokeweight="3pt">
            <v:textbox style="mso-next-textbox:#_x0000_s1031">
              <w:txbxContent>
                <w:p w14:paraId="30561DDF" w14:textId="77777777" w:rsidR="00372EDB" w:rsidRDefault="00372EDB" w:rsidP="00EE4D71">
                  <w:pPr>
                    <w:pStyle w:val="NoSpacing"/>
                    <w:rPr>
                      <w:rFonts w:ascii="Comic Sans MS" w:hAnsi="Comic Sans MS"/>
                      <w:sz w:val="22"/>
                      <w:szCs w:val="22"/>
                    </w:rPr>
                  </w:pPr>
                  <w:r w:rsidRPr="00427BA6">
                    <w:rPr>
                      <w:rFonts w:ascii="Comic Sans MS" w:hAnsi="Comic Sans MS"/>
                      <w:sz w:val="22"/>
                      <w:szCs w:val="22"/>
                    </w:rPr>
                    <w:t>Dear Parents/Carers</w:t>
                  </w:r>
                </w:p>
                <w:p w14:paraId="16BF1F2F" w14:textId="7BFCE090" w:rsidR="00372EDB" w:rsidRDefault="00372EDB" w:rsidP="00DD3CF6">
                  <w:pPr>
                    <w:pStyle w:val="NoSpacing"/>
                    <w:rPr>
                      <w:rFonts w:ascii="Comic Sans MS" w:hAnsi="Comic Sans MS"/>
                      <w:sz w:val="22"/>
                      <w:szCs w:val="22"/>
                    </w:rPr>
                  </w:pPr>
                  <w:r>
                    <w:rPr>
                      <w:rFonts w:ascii="Comic Sans MS" w:hAnsi="Comic Sans MS"/>
                      <w:sz w:val="22"/>
                      <w:szCs w:val="22"/>
                    </w:rPr>
                    <w:t xml:space="preserve">Well, I </w:t>
                  </w:r>
                  <w:proofErr w:type="gramStart"/>
                  <w:r>
                    <w:rPr>
                      <w:rFonts w:ascii="Comic Sans MS" w:hAnsi="Comic Sans MS"/>
                      <w:sz w:val="22"/>
                      <w:szCs w:val="22"/>
                    </w:rPr>
                    <w:t>can’t</w:t>
                  </w:r>
                  <w:proofErr w:type="gramEnd"/>
                  <w:r>
                    <w:rPr>
                      <w:rFonts w:ascii="Comic Sans MS" w:hAnsi="Comic Sans MS"/>
                      <w:sz w:val="22"/>
                      <w:szCs w:val="22"/>
                    </w:rPr>
                    <w:t xml:space="preserve"> believe we are starting our </w:t>
                  </w:r>
                  <w:r w:rsidR="005A039A">
                    <w:rPr>
                      <w:rFonts w:ascii="Comic Sans MS" w:hAnsi="Comic Sans MS"/>
                      <w:sz w:val="22"/>
                      <w:szCs w:val="22"/>
                    </w:rPr>
                    <w:t>penultimate</w:t>
                  </w:r>
                  <w:r>
                    <w:rPr>
                      <w:rFonts w:ascii="Comic Sans MS" w:hAnsi="Comic Sans MS"/>
                      <w:sz w:val="22"/>
                      <w:szCs w:val="22"/>
                    </w:rPr>
                    <w:t xml:space="preserve"> term of the academic year and what a year it has been already. </w:t>
                  </w:r>
                  <w:r w:rsidR="005A039A">
                    <w:rPr>
                      <w:rFonts w:ascii="Comic Sans MS" w:hAnsi="Comic Sans MS"/>
                      <w:sz w:val="22"/>
                      <w:szCs w:val="22"/>
                    </w:rPr>
                    <w:t xml:space="preserve">It looks like the country is slowly </w:t>
                  </w:r>
                  <w:proofErr w:type="gramStart"/>
                  <w:r w:rsidR="005A039A">
                    <w:rPr>
                      <w:rFonts w:ascii="Comic Sans MS" w:hAnsi="Comic Sans MS"/>
                      <w:sz w:val="22"/>
                      <w:szCs w:val="22"/>
                    </w:rPr>
                    <w:t>opening up</w:t>
                  </w:r>
                  <w:proofErr w:type="gramEnd"/>
                  <w:r w:rsidR="005A039A">
                    <w:rPr>
                      <w:rFonts w:ascii="Comic Sans MS" w:hAnsi="Comic Sans MS"/>
                      <w:sz w:val="22"/>
                      <w:szCs w:val="22"/>
                    </w:rPr>
                    <w:t xml:space="preserve"> again and we are hoping that life can gets back to normality very soon. </w:t>
                  </w:r>
                  <w:r>
                    <w:rPr>
                      <w:rFonts w:ascii="Comic Sans MS" w:hAnsi="Comic Sans MS"/>
                      <w:sz w:val="22"/>
                      <w:szCs w:val="22"/>
                    </w:rPr>
                    <w:t xml:space="preserve">We are all looking forward to a non-socially distanced future. </w:t>
                  </w:r>
                </w:p>
                <w:p w14:paraId="39F3A8AF" w14:textId="36F54304" w:rsidR="00372EDB" w:rsidRDefault="00372EDB" w:rsidP="00DD3CF6">
                  <w:pPr>
                    <w:pStyle w:val="NoSpacing"/>
                    <w:rPr>
                      <w:rFonts w:ascii="Comic Sans MS" w:hAnsi="Comic Sans MS"/>
                      <w:sz w:val="22"/>
                      <w:szCs w:val="22"/>
                    </w:rPr>
                  </w:pPr>
                  <w:r>
                    <w:rPr>
                      <w:rFonts w:ascii="Comic Sans MS" w:hAnsi="Comic Sans MS"/>
                      <w:sz w:val="22"/>
                      <w:szCs w:val="22"/>
                    </w:rPr>
                    <w:t xml:space="preserve">We have lots of exciting things planned for the up-coming months and hope to be able to involve the whole playschool family, including all parents and carers. </w:t>
                  </w:r>
                </w:p>
                <w:p w14:paraId="7A18C9B1" w14:textId="02DBD762" w:rsidR="005A039A" w:rsidRDefault="005A039A" w:rsidP="00DD3CF6">
                  <w:pPr>
                    <w:pStyle w:val="NoSpacing"/>
                    <w:rPr>
                      <w:rFonts w:ascii="Comic Sans MS" w:hAnsi="Comic Sans MS"/>
                      <w:sz w:val="22"/>
                      <w:szCs w:val="22"/>
                    </w:rPr>
                  </w:pPr>
                  <w:r>
                    <w:rPr>
                      <w:rFonts w:ascii="Comic Sans MS" w:hAnsi="Comic Sans MS"/>
                      <w:sz w:val="22"/>
                      <w:szCs w:val="22"/>
                    </w:rPr>
                    <w:t xml:space="preserve">We would like to take this opportunity to welcome all our new April starter to our playschool family. </w:t>
                  </w:r>
                </w:p>
                <w:p w14:paraId="5DF36A83" w14:textId="45163BD7" w:rsidR="00372EDB" w:rsidRDefault="00372EDB" w:rsidP="00DD3CF6">
                  <w:pPr>
                    <w:pStyle w:val="NoSpacing"/>
                    <w:rPr>
                      <w:rFonts w:ascii="Comic Sans MS" w:hAnsi="Comic Sans MS"/>
                      <w:sz w:val="22"/>
                      <w:szCs w:val="22"/>
                    </w:rPr>
                  </w:pPr>
                  <w:r>
                    <w:rPr>
                      <w:rFonts w:ascii="Comic Sans MS" w:hAnsi="Comic Sans MS"/>
                      <w:sz w:val="22"/>
                      <w:szCs w:val="22"/>
                    </w:rPr>
                    <w:t xml:space="preserve">We will hopefully (fingers crossed) be having a summer fete, here at playschool and invite all the new children who will be starting in September and all our children already here at the setting. For some much-needed fun. Watch this space for more news. </w:t>
                  </w:r>
                </w:p>
                <w:p w14:paraId="5A1D5876" w14:textId="279B9566" w:rsidR="00372EDB" w:rsidRPr="00031393" w:rsidRDefault="00372EDB" w:rsidP="00DD3CF6">
                  <w:pPr>
                    <w:pStyle w:val="NoSpacing"/>
                    <w:rPr>
                      <w:rFonts w:ascii="Comic Sans MS" w:hAnsi="Comic Sans MS"/>
                      <w:sz w:val="22"/>
                      <w:szCs w:val="22"/>
                    </w:rPr>
                  </w:pPr>
                  <w:r w:rsidRPr="00031393">
                    <w:rPr>
                      <w:rFonts w:ascii="Comic Sans MS" w:hAnsi="Comic Sans MS"/>
                      <w:sz w:val="22"/>
                      <w:szCs w:val="22"/>
                    </w:rPr>
                    <w:t>AVPS staff warmly welcomes any parents who would like to come in to discuss your child’s learning. Please don’t feel that it is restricted to parent consultations as our doors are always open.</w:t>
                  </w:r>
                </w:p>
                <w:p w14:paraId="117FA546" w14:textId="77777777" w:rsidR="00372EDB" w:rsidRPr="00031393" w:rsidRDefault="00372EDB" w:rsidP="00427BA6">
                  <w:pPr>
                    <w:pStyle w:val="NoSpacing"/>
                    <w:jc w:val="center"/>
                    <w:rPr>
                      <w:rFonts w:ascii="Comic Sans MS" w:hAnsi="Comic Sans MS"/>
                      <w:sz w:val="22"/>
                      <w:szCs w:val="22"/>
                    </w:rPr>
                  </w:pPr>
                  <w:r w:rsidRPr="00031393">
                    <w:rPr>
                      <w:rFonts w:ascii="Comic Sans MS" w:hAnsi="Comic Sans MS"/>
                      <w:sz w:val="22"/>
                      <w:szCs w:val="22"/>
                    </w:rPr>
                    <w:t>Thank you for your ongoing support.</w:t>
                  </w:r>
                </w:p>
                <w:p w14:paraId="78249A31" w14:textId="14CECB80" w:rsidR="00372EDB" w:rsidRPr="00031393" w:rsidRDefault="00372EDB" w:rsidP="00427BA6">
                  <w:pPr>
                    <w:pStyle w:val="NoSpacing"/>
                    <w:jc w:val="center"/>
                    <w:rPr>
                      <w:rFonts w:ascii="Comic Sans MS" w:hAnsi="Comic Sans MS"/>
                      <w:sz w:val="22"/>
                      <w:szCs w:val="22"/>
                    </w:rPr>
                  </w:pPr>
                  <w:r w:rsidRPr="00031393">
                    <w:rPr>
                      <w:rFonts w:ascii="Comic Sans MS" w:hAnsi="Comic Sans MS"/>
                      <w:sz w:val="22"/>
                      <w:szCs w:val="22"/>
                    </w:rPr>
                    <w:t>Kind regards, AVPS team.</w:t>
                  </w:r>
                </w:p>
                <w:p w14:paraId="2F3C4A28" w14:textId="77777777" w:rsidR="00372EDB" w:rsidRPr="004A78EE" w:rsidRDefault="00372EDB" w:rsidP="00DD3CF6">
                  <w:pPr>
                    <w:pStyle w:val="NoSpacing"/>
                    <w:rPr>
                      <w:sz w:val="22"/>
                      <w:szCs w:val="22"/>
                    </w:rPr>
                  </w:pPr>
                </w:p>
                <w:p w14:paraId="36F599DA" w14:textId="3E87A70F" w:rsidR="00372EDB" w:rsidRPr="004A78EE" w:rsidRDefault="00372EDB" w:rsidP="00427BA6">
                  <w:pPr>
                    <w:pStyle w:val="NoSpacing"/>
                    <w:jc w:val="center"/>
                    <w:rPr>
                      <w:sz w:val="22"/>
                      <w:szCs w:val="22"/>
                    </w:rPr>
                  </w:pPr>
                </w:p>
              </w:txbxContent>
            </v:textbox>
            <w10:wrap type="square"/>
          </v:shape>
        </w:pict>
      </w:r>
    </w:p>
    <w:p w14:paraId="41FFBF5D" w14:textId="23E3FD9D" w:rsidR="00DE38CB" w:rsidRPr="00DE38CB" w:rsidRDefault="00DE38CB" w:rsidP="00DE38CB"/>
    <w:p w14:paraId="0B5D310C" w14:textId="77777777" w:rsidR="00DE38CB" w:rsidRPr="00DE38CB" w:rsidRDefault="00DE38CB" w:rsidP="00DE38CB"/>
    <w:p w14:paraId="112F602B" w14:textId="77777777" w:rsidR="00DE38CB" w:rsidRPr="00DE38CB" w:rsidRDefault="00DE38CB" w:rsidP="00DE38CB"/>
    <w:p w14:paraId="61891E0C" w14:textId="77777777" w:rsidR="00DE38CB" w:rsidRPr="00DE38CB" w:rsidRDefault="00DE38CB" w:rsidP="00DE38CB"/>
    <w:p w14:paraId="645296B0" w14:textId="77777777" w:rsidR="00DE38CB" w:rsidRPr="00DE38CB" w:rsidRDefault="00DE38CB" w:rsidP="00DE38CB"/>
    <w:p w14:paraId="45F710FE" w14:textId="77777777" w:rsidR="00DE38CB" w:rsidRPr="00DE38CB" w:rsidRDefault="00DE38CB" w:rsidP="00DE38CB"/>
    <w:p w14:paraId="3253CB1F" w14:textId="43BE4B69" w:rsidR="00DE38CB" w:rsidRPr="00DE38CB" w:rsidRDefault="00DE38CB" w:rsidP="00DE38CB"/>
    <w:p w14:paraId="53A43ED9" w14:textId="488B0F3D" w:rsidR="00DE38CB" w:rsidRPr="00DE38CB" w:rsidRDefault="00DE38CB" w:rsidP="00DE38CB"/>
    <w:p w14:paraId="5F0BFBD3" w14:textId="07A26D99" w:rsidR="00DE38CB" w:rsidRPr="00DE38CB" w:rsidRDefault="00DE38CB" w:rsidP="00DE38CB"/>
    <w:p w14:paraId="69C8A431" w14:textId="30E216C9" w:rsidR="00DE38CB" w:rsidRPr="00DE38CB" w:rsidRDefault="00DE38CB" w:rsidP="00DE38CB"/>
    <w:p w14:paraId="514FE423" w14:textId="5FF51146" w:rsidR="00DE38CB" w:rsidRPr="00DE38CB" w:rsidRDefault="00DE38CB" w:rsidP="00DE38CB"/>
    <w:p w14:paraId="00EFE19E" w14:textId="7AFEC0F4" w:rsidR="00DE38CB" w:rsidRPr="00DE38CB" w:rsidRDefault="00DE38CB" w:rsidP="00DE38CB"/>
    <w:p w14:paraId="0DAF2825" w14:textId="77777777" w:rsidR="00DE38CB" w:rsidRPr="00DE38CB" w:rsidRDefault="00DE38CB" w:rsidP="00DE38CB"/>
    <w:p w14:paraId="13A3BA55" w14:textId="31F68FC0" w:rsidR="00DE38CB" w:rsidRPr="00DE38CB" w:rsidRDefault="00DE38CB" w:rsidP="00DE38CB"/>
    <w:p w14:paraId="0B301846" w14:textId="3C8E60A4" w:rsidR="00DE38CB" w:rsidRDefault="00DE38CB" w:rsidP="007E020E">
      <w:pPr>
        <w:jc w:val="right"/>
      </w:pPr>
    </w:p>
    <w:p w14:paraId="4F1FF8E7" w14:textId="3D1E482C" w:rsidR="005520B9" w:rsidRDefault="003C1A82" w:rsidP="006202EA">
      <w:pPr>
        <w:jc w:val="right"/>
      </w:pPr>
      <w:r>
        <w:rPr>
          <w:noProof/>
          <w:lang w:eastAsia="zh-TW"/>
        </w:rPr>
        <w:pict w14:anchorId="5D3BFEFF">
          <v:shape id="_x0000_s1051" type="#_x0000_t202" style="position:absolute;left:0;text-align:left;margin-left:10.95pt;margin-top:1.8pt;width:280.5pt;height:298.35pt;z-index:2;mso-width-relative:margin;mso-height-relative:margin" fillcolor="#f60" strokeweight="3pt">
            <v:textbox style="mso-next-textbox:#_x0000_s1051">
              <w:txbxContent>
                <w:p w14:paraId="3332A35B" w14:textId="57258956" w:rsidR="00372EDB" w:rsidRPr="00031393" w:rsidRDefault="00372EDB" w:rsidP="001E2793">
                  <w:pPr>
                    <w:pStyle w:val="NoSpacing"/>
                    <w:jc w:val="center"/>
                    <w:rPr>
                      <w:rFonts w:ascii="Comic Sans MS" w:hAnsi="Comic Sans MS"/>
                      <w:b/>
                      <w:sz w:val="28"/>
                      <w:szCs w:val="24"/>
                    </w:rPr>
                  </w:pPr>
                  <w:r w:rsidRPr="00031393">
                    <w:rPr>
                      <w:rFonts w:ascii="Comic Sans MS" w:hAnsi="Comic Sans MS"/>
                      <w:b/>
                      <w:sz w:val="28"/>
                      <w:szCs w:val="24"/>
                    </w:rPr>
                    <w:t>Please can we ask that you….</w:t>
                  </w:r>
                </w:p>
                <w:p w14:paraId="215DDD3C" w14:textId="365957AB" w:rsidR="00372EDB" w:rsidRPr="00031393" w:rsidRDefault="00372EDB" w:rsidP="009D1F4A">
                  <w:pPr>
                    <w:pStyle w:val="NoSpacing"/>
                    <w:numPr>
                      <w:ilvl w:val="0"/>
                      <w:numId w:val="17"/>
                    </w:numPr>
                    <w:rPr>
                      <w:rFonts w:ascii="Comic Sans MS" w:hAnsi="Comic Sans MS"/>
                    </w:rPr>
                  </w:pPr>
                  <w:r w:rsidRPr="00031393">
                    <w:rPr>
                      <w:rFonts w:ascii="Comic Sans MS" w:hAnsi="Comic Sans MS"/>
                    </w:rPr>
                    <w:t xml:space="preserve">Keep a social distance when dropping or picking up your child. </w:t>
                  </w:r>
                </w:p>
                <w:p w14:paraId="1C8516D6" w14:textId="07D405E6" w:rsidR="00372EDB" w:rsidRPr="00031393" w:rsidRDefault="00372EDB" w:rsidP="009D1F4A">
                  <w:pPr>
                    <w:pStyle w:val="NoSpacing"/>
                    <w:numPr>
                      <w:ilvl w:val="0"/>
                      <w:numId w:val="17"/>
                    </w:numPr>
                    <w:rPr>
                      <w:rFonts w:ascii="Comic Sans MS" w:hAnsi="Comic Sans MS"/>
                    </w:rPr>
                  </w:pPr>
                  <w:r w:rsidRPr="00031393">
                    <w:rPr>
                      <w:rFonts w:ascii="Comic Sans MS" w:hAnsi="Comic Sans MS"/>
                    </w:rPr>
                    <w:t xml:space="preserve">Wear a face covering and </w:t>
                  </w:r>
                  <w:proofErr w:type="spellStart"/>
                  <w:r w:rsidRPr="00031393">
                    <w:rPr>
                      <w:rFonts w:ascii="Comic Sans MS" w:hAnsi="Comic Sans MS"/>
                    </w:rPr>
                    <w:t>sanitise</w:t>
                  </w:r>
                  <w:proofErr w:type="spellEnd"/>
                  <w:r w:rsidRPr="00031393">
                    <w:rPr>
                      <w:rFonts w:ascii="Comic Sans MS" w:hAnsi="Comic Sans MS"/>
                    </w:rPr>
                    <w:t xml:space="preserve"> your hands if you come into the setting. </w:t>
                  </w:r>
                </w:p>
                <w:p w14:paraId="4E4C4FCC" w14:textId="0AA970ED" w:rsidR="00372EDB" w:rsidRPr="00031393" w:rsidRDefault="00372EDB" w:rsidP="009D1F4A">
                  <w:pPr>
                    <w:pStyle w:val="NoSpacing"/>
                    <w:numPr>
                      <w:ilvl w:val="0"/>
                      <w:numId w:val="17"/>
                    </w:numPr>
                    <w:rPr>
                      <w:rFonts w:ascii="Comic Sans MS" w:hAnsi="Comic Sans MS"/>
                    </w:rPr>
                  </w:pPr>
                  <w:r w:rsidRPr="00031393">
                    <w:rPr>
                      <w:rFonts w:ascii="Comic Sans MS" w:hAnsi="Comic Sans MS"/>
                    </w:rPr>
                    <w:t xml:space="preserve">Provide your child with a spare change of clothes at each session, for water play. </w:t>
                  </w:r>
                </w:p>
                <w:p w14:paraId="1291C446" w14:textId="77777777" w:rsidR="00372EDB" w:rsidRPr="00031393" w:rsidRDefault="00372EDB" w:rsidP="00594DA3">
                  <w:pPr>
                    <w:pStyle w:val="NoSpacing"/>
                    <w:numPr>
                      <w:ilvl w:val="0"/>
                      <w:numId w:val="17"/>
                    </w:numPr>
                    <w:rPr>
                      <w:rFonts w:ascii="Comic Sans MS" w:hAnsi="Comic Sans MS"/>
                    </w:rPr>
                  </w:pPr>
                  <w:r w:rsidRPr="00031393">
                    <w:rPr>
                      <w:rFonts w:ascii="Comic Sans MS" w:hAnsi="Comic Sans MS"/>
                    </w:rPr>
                    <w:t xml:space="preserve">Do not put any nut products into your child’s lunch boxes. </w:t>
                  </w:r>
                </w:p>
                <w:p w14:paraId="6527515A" w14:textId="364DFA3D" w:rsidR="00372EDB" w:rsidRPr="00031393" w:rsidRDefault="00372EDB" w:rsidP="00594DA3">
                  <w:pPr>
                    <w:pStyle w:val="NoSpacing"/>
                    <w:numPr>
                      <w:ilvl w:val="0"/>
                      <w:numId w:val="17"/>
                    </w:numPr>
                    <w:rPr>
                      <w:rFonts w:ascii="Comic Sans MS" w:hAnsi="Comic Sans MS"/>
                    </w:rPr>
                  </w:pPr>
                  <w:r w:rsidRPr="00031393">
                    <w:rPr>
                      <w:rFonts w:ascii="Comic Sans MS" w:hAnsi="Comic Sans MS"/>
                    </w:rPr>
                    <w:t xml:space="preserve">Let us know if your child will not be attending a session. Ring or text. </w:t>
                  </w:r>
                </w:p>
                <w:p w14:paraId="3068C64F" w14:textId="77777777" w:rsidR="00372EDB" w:rsidRPr="00031393" w:rsidRDefault="00372EDB" w:rsidP="00594DA3">
                  <w:pPr>
                    <w:pStyle w:val="NoSpacing"/>
                    <w:numPr>
                      <w:ilvl w:val="0"/>
                      <w:numId w:val="17"/>
                    </w:numPr>
                    <w:rPr>
                      <w:rFonts w:ascii="Comic Sans MS" w:hAnsi="Comic Sans MS"/>
                    </w:rPr>
                  </w:pPr>
                  <w:r w:rsidRPr="00031393">
                    <w:rPr>
                      <w:rFonts w:ascii="Comic Sans MS" w:hAnsi="Comic Sans MS"/>
                    </w:rPr>
                    <w:t xml:space="preserve">Let us know if there is a change in your contact details. </w:t>
                  </w:r>
                </w:p>
                <w:p w14:paraId="3E8C8BA8" w14:textId="77777777" w:rsidR="00372EDB" w:rsidRPr="00031393" w:rsidRDefault="00372EDB" w:rsidP="00594DA3">
                  <w:pPr>
                    <w:pStyle w:val="NoSpacing"/>
                    <w:numPr>
                      <w:ilvl w:val="0"/>
                      <w:numId w:val="17"/>
                    </w:numPr>
                    <w:rPr>
                      <w:rFonts w:ascii="Comic Sans MS" w:hAnsi="Comic Sans MS"/>
                    </w:rPr>
                  </w:pPr>
                  <w:r w:rsidRPr="00031393">
                    <w:rPr>
                      <w:rFonts w:ascii="Comic Sans MS" w:hAnsi="Comic Sans MS"/>
                    </w:rPr>
                    <w:t xml:space="preserve">Do not park on the road in front of the playschool or in front of any driveways. </w:t>
                  </w:r>
                </w:p>
                <w:p w14:paraId="30D68665" w14:textId="35A05F82" w:rsidR="00372EDB" w:rsidRPr="00031393" w:rsidRDefault="00372EDB" w:rsidP="00594DA3">
                  <w:pPr>
                    <w:pStyle w:val="NoSpacing"/>
                    <w:numPr>
                      <w:ilvl w:val="0"/>
                      <w:numId w:val="17"/>
                    </w:numPr>
                    <w:rPr>
                      <w:rFonts w:ascii="Comic Sans MS" w:hAnsi="Comic Sans MS"/>
                    </w:rPr>
                  </w:pPr>
                  <w:r w:rsidRPr="00031393">
                    <w:rPr>
                      <w:rFonts w:ascii="Comic Sans MS" w:hAnsi="Comic Sans MS"/>
                    </w:rPr>
                    <w:t>We do provide aprons for messy play, but some children choose not to wear them so please send your child in clothes you don’t mind getting messy!</w:t>
                  </w:r>
                </w:p>
                <w:p w14:paraId="4F673133" w14:textId="3E9F9C0B" w:rsidR="00372EDB" w:rsidRPr="00031393" w:rsidRDefault="00372EDB" w:rsidP="009D1F4A">
                  <w:pPr>
                    <w:pStyle w:val="NoSpacing"/>
                    <w:jc w:val="center"/>
                    <w:rPr>
                      <w:rFonts w:ascii="Comic Sans MS" w:hAnsi="Comic Sans MS"/>
                      <w:b/>
                    </w:rPr>
                  </w:pPr>
                  <w:r w:rsidRPr="00031393">
                    <w:rPr>
                      <w:rFonts w:ascii="Comic Sans MS" w:hAnsi="Comic Sans MS"/>
                      <w:b/>
                    </w:rPr>
                    <w:t>Thank you for your cooperation!</w:t>
                  </w:r>
                </w:p>
                <w:p w14:paraId="44D74260" w14:textId="77777777" w:rsidR="00372EDB" w:rsidRPr="00031393" w:rsidRDefault="00372EDB" w:rsidP="006E5402">
                  <w:pPr>
                    <w:jc w:val="both"/>
                    <w:rPr>
                      <w:b/>
                      <w:sz w:val="18"/>
                      <w:szCs w:val="18"/>
                    </w:rPr>
                  </w:pPr>
                </w:p>
                <w:p w14:paraId="111A3658" w14:textId="77777777" w:rsidR="00372EDB" w:rsidRPr="00031393" w:rsidRDefault="00372EDB" w:rsidP="0026747A">
                  <w:pPr>
                    <w:shd w:val="clear" w:color="auto" w:fill="FFFFFF"/>
                    <w:autoSpaceDE/>
                    <w:autoSpaceDN/>
                    <w:spacing w:line="434" w:lineRule="atLeast"/>
                    <w:rPr>
                      <w:b/>
                    </w:rPr>
                  </w:pPr>
                </w:p>
                <w:p w14:paraId="35A37CCD" w14:textId="77777777" w:rsidR="00372EDB" w:rsidRPr="00EE4D71" w:rsidRDefault="00372EDB" w:rsidP="0026747A">
                  <w:pPr>
                    <w:shd w:val="clear" w:color="auto" w:fill="FFFFFF"/>
                    <w:autoSpaceDE/>
                    <w:autoSpaceDN/>
                    <w:spacing w:line="434" w:lineRule="atLeast"/>
                    <w:rPr>
                      <w:b/>
                      <w:sz w:val="22"/>
                      <w:szCs w:val="22"/>
                    </w:rPr>
                  </w:pPr>
                </w:p>
                <w:p w14:paraId="5BF78C1A" w14:textId="77777777" w:rsidR="00372EDB" w:rsidRPr="00EE4D71" w:rsidRDefault="00372EDB" w:rsidP="0026747A">
                  <w:pPr>
                    <w:shd w:val="clear" w:color="auto" w:fill="FFFFFF"/>
                    <w:autoSpaceDE/>
                    <w:autoSpaceDN/>
                    <w:spacing w:line="434" w:lineRule="atLeast"/>
                    <w:rPr>
                      <w:color w:val="000000"/>
                      <w:sz w:val="22"/>
                      <w:szCs w:val="22"/>
                      <w:lang w:val="en-GB" w:eastAsia="en-GB"/>
                    </w:rPr>
                  </w:pPr>
                </w:p>
              </w:txbxContent>
            </v:textbox>
          </v:shape>
        </w:pict>
      </w:r>
    </w:p>
    <w:p w14:paraId="189C9258" w14:textId="2CCFB88F" w:rsidR="00DE38CB" w:rsidRDefault="00DE38CB" w:rsidP="006202EA">
      <w:pPr>
        <w:jc w:val="right"/>
      </w:pPr>
    </w:p>
    <w:p w14:paraId="49A702A6" w14:textId="452B2FAC" w:rsidR="005520B9" w:rsidRDefault="005520B9" w:rsidP="00EF1863">
      <w:pPr>
        <w:ind w:left="720"/>
        <w:jc w:val="right"/>
      </w:pPr>
    </w:p>
    <w:p w14:paraId="271D7B7D" w14:textId="39B90BA5" w:rsidR="00D907EF" w:rsidRDefault="00D907EF" w:rsidP="00EF1863">
      <w:pPr>
        <w:ind w:left="720"/>
        <w:jc w:val="right"/>
      </w:pPr>
    </w:p>
    <w:p w14:paraId="1AC61198" w14:textId="68B99576" w:rsidR="00D907EF" w:rsidRPr="00D907EF" w:rsidRDefault="00D907EF" w:rsidP="00D907EF"/>
    <w:p w14:paraId="2EFCD260" w14:textId="77777777" w:rsidR="00D907EF" w:rsidRPr="00D907EF" w:rsidRDefault="00D907EF" w:rsidP="00D907EF"/>
    <w:p w14:paraId="34ABB841" w14:textId="46B56779" w:rsidR="00D907EF" w:rsidRPr="00D907EF" w:rsidRDefault="00D907EF" w:rsidP="00D907EF"/>
    <w:p w14:paraId="34380008" w14:textId="77777777" w:rsidR="00D907EF" w:rsidRPr="00D907EF" w:rsidRDefault="00D907EF" w:rsidP="00D907EF"/>
    <w:p w14:paraId="5CA4F153" w14:textId="617D175B" w:rsidR="00D907EF" w:rsidRPr="00D907EF" w:rsidRDefault="00D907EF" w:rsidP="00D907EF"/>
    <w:p w14:paraId="09B75CA5" w14:textId="77777777" w:rsidR="00D907EF" w:rsidRPr="00D907EF" w:rsidRDefault="00D907EF" w:rsidP="00D907EF"/>
    <w:p w14:paraId="27D565EB" w14:textId="77777777" w:rsidR="00D907EF" w:rsidRPr="00D907EF" w:rsidRDefault="00D907EF" w:rsidP="00D907EF"/>
    <w:p w14:paraId="48B8DF9C" w14:textId="77777777" w:rsidR="00D907EF" w:rsidRPr="00D907EF" w:rsidRDefault="00D907EF" w:rsidP="00D907EF"/>
    <w:p w14:paraId="51A39A40" w14:textId="77777777" w:rsidR="00D907EF" w:rsidRPr="00D907EF" w:rsidRDefault="00D907EF" w:rsidP="00D907EF"/>
    <w:p w14:paraId="0DA20C5C" w14:textId="77777777" w:rsidR="00D907EF" w:rsidRPr="00D907EF" w:rsidRDefault="00D907EF" w:rsidP="00D907EF"/>
    <w:p w14:paraId="2F8127E1" w14:textId="77777777" w:rsidR="00D907EF" w:rsidRPr="00D907EF" w:rsidRDefault="00D907EF" w:rsidP="00D907EF"/>
    <w:p w14:paraId="23648FD6" w14:textId="77777777" w:rsidR="00D907EF" w:rsidRPr="00D907EF" w:rsidRDefault="00D907EF" w:rsidP="00D907EF"/>
    <w:p w14:paraId="5BCCE398" w14:textId="77777777" w:rsidR="00D907EF" w:rsidRPr="00D907EF" w:rsidRDefault="00D907EF" w:rsidP="00D907EF"/>
    <w:p w14:paraId="79B15733" w14:textId="77777777" w:rsidR="00D907EF" w:rsidRPr="00D907EF" w:rsidRDefault="00D907EF" w:rsidP="00D907EF"/>
    <w:p w14:paraId="61BB5A3C" w14:textId="77777777" w:rsidR="00D907EF" w:rsidRPr="00D907EF" w:rsidRDefault="00D907EF" w:rsidP="00D907EF"/>
    <w:p w14:paraId="65BA8AAB" w14:textId="77777777" w:rsidR="00D907EF" w:rsidRPr="00D907EF" w:rsidRDefault="00D907EF" w:rsidP="00D907EF"/>
    <w:p w14:paraId="3BB93B32" w14:textId="77777777" w:rsidR="00D907EF" w:rsidRPr="00D907EF" w:rsidRDefault="00D907EF" w:rsidP="00D907EF"/>
    <w:p w14:paraId="1E575BDE" w14:textId="77777777" w:rsidR="00D907EF" w:rsidRPr="00D907EF" w:rsidRDefault="00D907EF" w:rsidP="00D907EF"/>
    <w:p w14:paraId="5FBE4ED1" w14:textId="77777777" w:rsidR="00360F0A" w:rsidRDefault="00360F0A" w:rsidP="004A3E6C"/>
    <w:p w14:paraId="6AE5FC57" w14:textId="77777777" w:rsidR="00360F0A" w:rsidRDefault="00360F0A" w:rsidP="004A3E6C"/>
    <w:p w14:paraId="0DB2E217" w14:textId="77777777" w:rsidR="00360F0A" w:rsidRDefault="00360F0A" w:rsidP="004A3E6C"/>
    <w:p w14:paraId="235C6663" w14:textId="77777777" w:rsidR="00E272B5" w:rsidRDefault="00E272B5" w:rsidP="004A3E6C"/>
    <w:p w14:paraId="1F431C3E" w14:textId="77777777" w:rsidR="00E272B5" w:rsidRDefault="00E272B5" w:rsidP="004A3E6C"/>
    <w:p w14:paraId="7450F751" w14:textId="0A47942B" w:rsidR="00EF1863" w:rsidRPr="00D907EF" w:rsidRDefault="005A039A" w:rsidP="004A3E6C">
      <w:r>
        <w:pict w14:anchorId="7932AB2C">
          <v:shape id="_x0000_i1027"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r>
        <w:pict w14:anchorId="4A6BEAD9">
          <v:shape id="_x0000_i1028"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r>
        <w:pict w14:anchorId="75E5ECCF">
          <v:shape id="_x0000_i1029"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r>
        <w:pict w14:anchorId="2DEDDC35">
          <v:shape id="_x0000_i1030"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r>
        <w:pict w14:anchorId="59B1833A">
          <v:shape id="_x0000_i1031"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r>
        <w:pict w14:anchorId="317341A8">
          <v:shape id="_x0000_i1032"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r>
        <w:pict w14:anchorId="3ABF0CA5">
          <v:shape id="_x0000_i1033"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r>
        <w:pict w14:anchorId="225B4329">
          <v:shape id="_x0000_i1034"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r>
        <w:pict w14:anchorId="74831FD5">
          <v:shape id="_x0000_i1035"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r>
        <w:pict w14:anchorId="357E99CE">
          <v:shape id="_x0000_i1036"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r>
        <w:pict w14:anchorId="5E86E355">
          <v:shape id="_x0000_i1037"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r>
        <w:pict w14:anchorId="4B0BCFE4">
          <v:shape id="_x0000_i1038"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p>
    <w:sectPr w:rsidR="00EF1863" w:rsidRPr="00D907EF" w:rsidSect="00EE4D71">
      <w:footerReference w:type="default" r:id="rId11"/>
      <w:pgSz w:w="12240" w:h="15840"/>
      <w:pgMar w:top="284" w:right="333" w:bottom="720"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25475" w14:textId="77777777" w:rsidR="00DE7E9B" w:rsidRDefault="00DE7E9B">
      <w:r>
        <w:separator/>
      </w:r>
    </w:p>
  </w:endnote>
  <w:endnote w:type="continuationSeparator" w:id="0">
    <w:p w14:paraId="36B0DB78" w14:textId="77777777" w:rsidR="00DE7E9B" w:rsidRDefault="00DE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F6DF" w14:textId="3C89413F" w:rsidR="00372EDB" w:rsidRDefault="00372EDB">
    <w:pPr>
      <w:pStyle w:val="Footer"/>
      <w:framePr w:wrap="auto" w:vAnchor="text" w:hAnchor="margin" w:xAlign="right" w:y="1"/>
      <w:rPr>
        <w:rStyle w:val="PageNumber"/>
      </w:rPr>
    </w:pPr>
  </w:p>
  <w:p w14:paraId="1A59AAAA" w14:textId="77777777" w:rsidR="00372EDB" w:rsidRDefault="00372EDB" w:rsidP="00FA1C99">
    <w:pPr>
      <w:pStyle w:val="Footer"/>
      <w:ind w:right="360"/>
      <w:jc w:val="center"/>
      <w:rPr>
        <w:rFonts w:ascii="Comic Sans MS" w:hAnsi="Comic Sans MS" w:cs="Segoe UI"/>
        <w:color w:val="000000"/>
        <w:sz w:val="22"/>
        <w:szCs w:val="22"/>
        <w:lang w:eastAsia="en-GB"/>
      </w:rPr>
    </w:pPr>
    <w:r w:rsidRPr="00685E6F">
      <w:rPr>
        <w:rFonts w:ascii="Comic Sans MS" w:hAnsi="Comic Sans MS"/>
        <w:spacing w:val="-4"/>
        <w:sz w:val="22"/>
        <w:szCs w:val="22"/>
      </w:rPr>
      <w:t xml:space="preserve">Abington </w:t>
    </w:r>
    <w:r w:rsidRPr="00685E6F">
      <w:rPr>
        <w:rFonts w:ascii="Comic Sans MS" w:hAnsi="Comic Sans MS" w:cs="Miriam"/>
        <w:spacing w:val="-4"/>
        <w:sz w:val="22"/>
        <w:szCs w:val="22"/>
      </w:rPr>
      <w:t xml:space="preserve">Vale Playschool, </w:t>
    </w:r>
    <w:r>
      <w:rPr>
        <w:rFonts w:ascii="Comic Sans MS" w:hAnsi="Comic Sans MS" w:cs="Miriam"/>
        <w:spacing w:val="-4"/>
        <w:sz w:val="22"/>
        <w:szCs w:val="22"/>
      </w:rPr>
      <w:t>Bridgewater Drive, Northampton.</w:t>
    </w:r>
    <w:r w:rsidRPr="00685E6F">
      <w:rPr>
        <w:rFonts w:ascii="Comic Sans MS" w:hAnsi="Comic Sans MS" w:cs="Miriam"/>
        <w:spacing w:val="-4"/>
        <w:sz w:val="22"/>
        <w:szCs w:val="22"/>
      </w:rPr>
      <w:t xml:space="preserve"> NN3 3AF </w:t>
    </w:r>
    <w:r>
      <w:rPr>
        <w:rFonts w:ascii="Comic Sans MS" w:hAnsi="Comic Sans MS" w:cs="Miriam"/>
        <w:spacing w:val="-4"/>
        <w:sz w:val="22"/>
        <w:szCs w:val="22"/>
      </w:rPr>
      <w:t>Tel:</w:t>
    </w:r>
    <w:r w:rsidRPr="00685E6F">
      <w:rPr>
        <w:rFonts w:ascii="Comic Sans MS" w:hAnsi="Comic Sans MS" w:cs="Miriam"/>
        <w:spacing w:val="-4"/>
        <w:sz w:val="22"/>
        <w:szCs w:val="22"/>
      </w:rPr>
      <w:t xml:space="preserve">  07840 432 388,</w:t>
    </w:r>
    <w:r w:rsidRPr="00685E6F">
      <w:rPr>
        <w:rFonts w:ascii="Comic Sans MS" w:hAnsi="Comic Sans MS" w:cs="Segoe UI"/>
        <w:color w:val="000000"/>
        <w:sz w:val="22"/>
        <w:szCs w:val="22"/>
        <w:lang w:eastAsia="en-GB"/>
      </w:rPr>
      <w:t xml:space="preserve"> </w:t>
    </w:r>
  </w:p>
  <w:p w14:paraId="5B17A552" w14:textId="04090C34" w:rsidR="00372EDB" w:rsidRPr="00685E6F" w:rsidRDefault="00372EDB" w:rsidP="00FA1C99">
    <w:pPr>
      <w:pStyle w:val="Footer"/>
      <w:ind w:right="360"/>
      <w:jc w:val="center"/>
      <w:rPr>
        <w:rFonts w:ascii="Comic Sans MS" w:hAnsi="Comic Sans MS"/>
        <w:spacing w:val="-4"/>
        <w:sz w:val="22"/>
        <w:szCs w:val="22"/>
      </w:rPr>
    </w:pPr>
    <w:r w:rsidRPr="00685E6F">
      <w:rPr>
        <w:rFonts w:ascii="Comic Sans MS" w:hAnsi="Comic Sans MS"/>
        <w:sz w:val="22"/>
        <w:szCs w:val="22"/>
      </w:rPr>
      <w:t>Website: - www.abingtonvaleplayschool.co.uk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1CD08" w14:textId="77777777" w:rsidR="00DE7E9B" w:rsidRDefault="00DE7E9B">
      <w:r>
        <w:separator/>
      </w:r>
    </w:p>
  </w:footnote>
  <w:footnote w:type="continuationSeparator" w:id="0">
    <w:p w14:paraId="4FC4969B" w14:textId="77777777" w:rsidR="00DE7E9B" w:rsidRDefault="00DE7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77CB"/>
    <w:multiLevelType w:val="hybridMultilevel"/>
    <w:tmpl w:val="AB26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7365E"/>
    <w:multiLevelType w:val="hybridMultilevel"/>
    <w:tmpl w:val="E68A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A0FDC"/>
    <w:multiLevelType w:val="hybridMultilevel"/>
    <w:tmpl w:val="32A445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A5E76"/>
    <w:multiLevelType w:val="multilevel"/>
    <w:tmpl w:val="5628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896E8A"/>
    <w:multiLevelType w:val="hybridMultilevel"/>
    <w:tmpl w:val="B5E8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35A8C"/>
    <w:multiLevelType w:val="hybridMultilevel"/>
    <w:tmpl w:val="C88AE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3A1AB1"/>
    <w:multiLevelType w:val="hybridMultilevel"/>
    <w:tmpl w:val="66B0F9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B7A81"/>
    <w:multiLevelType w:val="hybridMultilevel"/>
    <w:tmpl w:val="075E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06453"/>
    <w:multiLevelType w:val="hybridMultilevel"/>
    <w:tmpl w:val="44C4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4552E"/>
    <w:multiLevelType w:val="hybridMultilevel"/>
    <w:tmpl w:val="06FA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63E02"/>
    <w:multiLevelType w:val="hybridMultilevel"/>
    <w:tmpl w:val="17102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325A7"/>
    <w:multiLevelType w:val="hybridMultilevel"/>
    <w:tmpl w:val="84BE01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62D206F"/>
    <w:multiLevelType w:val="hybridMultilevel"/>
    <w:tmpl w:val="FF1C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F752E"/>
    <w:multiLevelType w:val="hybridMultilevel"/>
    <w:tmpl w:val="7D1ACA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6344B"/>
    <w:multiLevelType w:val="hybridMultilevel"/>
    <w:tmpl w:val="C3D2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16930"/>
    <w:multiLevelType w:val="hybridMultilevel"/>
    <w:tmpl w:val="2FE26A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779FD"/>
    <w:multiLevelType w:val="multilevel"/>
    <w:tmpl w:val="61D2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CD21A8"/>
    <w:multiLevelType w:val="hybridMultilevel"/>
    <w:tmpl w:val="BD04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24387E"/>
    <w:multiLevelType w:val="hybridMultilevel"/>
    <w:tmpl w:val="0C1E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61D6F"/>
    <w:multiLevelType w:val="hybridMultilevel"/>
    <w:tmpl w:val="AB9E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4255E"/>
    <w:multiLevelType w:val="hybridMultilevel"/>
    <w:tmpl w:val="918C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A319B"/>
    <w:multiLevelType w:val="multilevel"/>
    <w:tmpl w:val="82C0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F86A78"/>
    <w:multiLevelType w:val="hybridMultilevel"/>
    <w:tmpl w:val="8ED4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ED5306"/>
    <w:multiLevelType w:val="hybridMultilevel"/>
    <w:tmpl w:val="BBA4033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821416"/>
    <w:multiLevelType w:val="hybridMultilevel"/>
    <w:tmpl w:val="7CB6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A71D4A"/>
    <w:multiLevelType w:val="multilevel"/>
    <w:tmpl w:val="A626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EB5989"/>
    <w:multiLevelType w:val="hybridMultilevel"/>
    <w:tmpl w:val="6EAA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5"/>
  </w:num>
  <w:num w:numId="4">
    <w:abstractNumId w:val="21"/>
  </w:num>
  <w:num w:numId="5">
    <w:abstractNumId w:val="16"/>
  </w:num>
  <w:num w:numId="6">
    <w:abstractNumId w:val="3"/>
  </w:num>
  <w:num w:numId="7">
    <w:abstractNumId w:val="19"/>
  </w:num>
  <w:num w:numId="8">
    <w:abstractNumId w:val="2"/>
  </w:num>
  <w:num w:numId="9">
    <w:abstractNumId w:val="15"/>
  </w:num>
  <w:num w:numId="10">
    <w:abstractNumId w:val="9"/>
  </w:num>
  <w:num w:numId="11">
    <w:abstractNumId w:val="22"/>
  </w:num>
  <w:num w:numId="12">
    <w:abstractNumId w:val="26"/>
  </w:num>
  <w:num w:numId="13">
    <w:abstractNumId w:val="23"/>
  </w:num>
  <w:num w:numId="14">
    <w:abstractNumId w:val="6"/>
  </w:num>
  <w:num w:numId="15">
    <w:abstractNumId w:val="10"/>
  </w:num>
  <w:num w:numId="16">
    <w:abstractNumId w:val="7"/>
  </w:num>
  <w:num w:numId="17">
    <w:abstractNumId w:val="8"/>
  </w:num>
  <w:num w:numId="18">
    <w:abstractNumId w:val="18"/>
  </w:num>
  <w:num w:numId="19">
    <w:abstractNumId w:val="17"/>
  </w:num>
  <w:num w:numId="20">
    <w:abstractNumId w:val="12"/>
  </w:num>
  <w:num w:numId="21">
    <w:abstractNumId w:val="5"/>
  </w:num>
  <w:num w:numId="22">
    <w:abstractNumId w:val="0"/>
  </w:num>
  <w:num w:numId="23">
    <w:abstractNumId w:val="24"/>
  </w:num>
  <w:num w:numId="24">
    <w:abstractNumId w:val="14"/>
  </w:num>
  <w:num w:numId="25">
    <w:abstractNumId w:val="20"/>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005"/>
    <w:rsid w:val="00004964"/>
    <w:rsid w:val="00024DF1"/>
    <w:rsid w:val="00024F9A"/>
    <w:rsid w:val="00031393"/>
    <w:rsid w:val="000358F5"/>
    <w:rsid w:val="00054682"/>
    <w:rsid w:val="0005582B"/>
    <w:rsid w:val="000602CC"/>
    <w:rsid w:val="000671BA"/>
    <w:rsid w:val="000A0600"/>
    <w:rsid w:val="000A7746"/>
    <w:rsid w:val="000C5DB4"/>
    <w:rsid w:val="000E6C78"/>
    <w:rsid w:val="000F0513"/>
    <w:rsid w:val="001706AE"/>
    <w:rsid w:val="00171203"/>
    <w:rsid w:val="00171D4F"/>
    <w:rsid w:val="00191436"/>
    <w:rsid w:val="00192AAD"/>
    <w:rsid w:val="00193116"/>
    <w:rsid w:val="001B4587"/>
    <w:rsid w:val="001C3D78"/>
    <w:rsid w:val="001D43AA"/>
    <w:rsid w:val="001D5F6E"/>
    <w:rsid w:val="001E2793"/>
    <w:rsid w:val="001F0005"/>
    <w:rsid w:val="00220E88"/>
    <w:rsid w:val="00224B57"/>
    <w:rsid w:val="00227153"/>
    <w:rsid w:val="002609DA"/>
    <w:rsid w:val="00265241"/>
    <w:rsid w:val="0026747A"/>
    <w:rsid w:val="00285ABB"/>
    <w:rsid w:val="0029424F"/>
    <w:rsid w:val="002C7F5C"/>
    <w:rsid w:val="002D6C5C"/>
    <w:rsid w:val="002E1187"/>
    <w:rsid w:val="002E1981"/>
    <w:rsid w:val="002E6BD3"/>
    <w:rsid w:val="0030425F"/>
    <w:rsid w:val="00320933"/>
    <w:rsid w:val="00335146"/>
    <w:rsid w:val="00337FD0"/>
    <w:rsid w:val="00344B42"/>
    <w:rsid w:val="003478A6"/>
    <w:rsid w:val="00352F43"/>
    <w:rsid w:val="00357935"/>
    <w:rsid w:val="00360837"/>
    <w:rsid w:val="00360F0A"/>
    <w:rsid w:val="00371CB6"/>
    <w:rsid w:val="00372EDB"/>
    <w:rsid w:val="0037675B"/>
    <w:rsid w:val="00382B86"/>
    <w:rsid w:val="00385762"/>
    <w:rsid w:val="00392737"/>
    <w:rsid w:val="00393044"/>
    <w:rsid w:val="003942F1"/>
    <w:rsid w:val="00394E2E"/>
    <w:rsid w:val="003A2A99"/>
    <w:rsid w:val="003A45D0"/>
    <w:rsid w:val="003A66E5"/>
    <w:rsid w:val="003B48FB"/>
    <w:rsid w:val="003C1A82"/>
    <w:rsid w:val="003D3A2B"/>
    <w:rsid w:val="003E2FAF"/>
    <w:rsid w:val="003F0440"/>
    <w:rsid w:val="004017E9"/>
    <w:rsid w:val="00404C43"/>
    <w:rsid w:val="004102BE"/>
    <w:rsid w:val="0041064E"/>
    <w:rsid w:val="00425603"/>
    <w:rsid w:val="004266F9"/>
    <w:rsid w:val="00427BA6"/>
    <w:rsid w:val="00430038"/>
    <w:rsid w:val="00432061"/>
    <w:rsid w:val="00441042"/>
    <w:rsid w:val="00442186"/>
    <w:rsid w:val="00450698"/>
    <w:rsid w:val="00490B2A"/>
    <w:rsid w:val="004977D6"/>
    <w:rsid w:val="004A29D5"/>
    <w:rsid w:val="004A2AA3"/>
    <w:rsid w:val="004A3E6C"/>
    <w:rsid w:val="004A78EE"/>
    <w:rsid w:val="004B4DC0"/>
    <w:rsid w:val="004C1480"/>
    <w:rsid w:val="004E12CF"/>
    <w:rsid w:val="004E5285"/>
    <w:rsid w:val="00500746"/>
    <w:rsid w:val="00510F15"/>
    <w:rsid w:val="0052598F"/>
    <w:rsid w:val="00526A35"/>
    <w:rsid w:val="00526DA7"/>
    <w:rsid w:val="00533D05"/>
    <w:rsid w:val="00534D10"/>
    <w:rsid w:val="005409E3"/>
    <w:rsid w:val="00545459"/>
    <w:rsid w:val="005520B9"/>
    <w:rsid w:val="005611CE"/>
    <w:rsid w:val="0057663A"/>
    <w:rsid w:val="00587995"/>
    <w:rsid w:val="00594DA3"/>
    <w:rsid w:val="005A039A"/>
    <w:rsid w:val="005E7511"/>
    <w:rsid w:val="005F74CF"/>
    <w:rsid w:val="00610EA5"/>
    <w:rsid w:val="006202EA"/>
    <w:rsid w:val="00624BAE"/>
    <w:rsid w:val="00642CDA"/>
    <w:rsid w:val="006701F0"/>
    <w:rsid w:val="00685E6F"/>
    <w:rsid w:val="00692D02"/>
    <w:rsid w:val="006B113A"/>
    <w:rsid w:val="006C5279"/>
    <w:rsid w:val="006C5682"/>
    <w:rsid w:val="006D0428"/>
    <w:rsid w:val="006D3CFB"/>
    <w:rsid w:val="006D6B03"/>
    <w:rsid w:val="006E12C0"/>
    <w:rsid w:val="006E5402"/>
    <w:rsid w:val="006F44FF"/>
    <w:rsid w:val="0070286D"/>
    <w:rsid w:val="00716F94"/>
    <w:rsid w:val="00727FC9"/>
    <w:rsid w:val="007458EA"/>
    <w:rsid w:val="007546EF"/>
    <w:rsid w:val="007663B7"/>
    <w:rsid w:val="00774FBC"/>
    <w:rsid w:val="00790349"/>
    <w:rsid w:val="007A02AB"/>
    <w:rsid w:val="007A6F22"/>
    <w:rsid w:val="007A6FF3"/>
    <w:rsid w:val="007B0E8B"/>
    <w:rsid w:val="007D0954"/>
    <w:rsid w:val="007D3CE8"/>
    <w:rsid w:val="007E020E"/>
    <w:rsid w:val="007E79DD"/>
    <w:rsid w:val="008017DA"/>
    <w:rsid w:val="00812057"/>
    <w:rsid w:val="008300B1"/>
    <w:rsid w:val="00843B3A"/>
    <w:rsid w:val="008533E4"/>
    <w:rsid w:val="008553FB"/>
    <w:rsid w:val="00871E33"/>
    <w:rsid w:val="008733B6"/>
    <w:rsid w:val="008766D5"/>
    <w:rsid w:val="008845A5"/>
    <w:rsid w:val="00893DAA"/>
    <w:rsid w:val="008B1018"/>
    <w:rsid w:val="008C0A26"/>
    <w:rsid w:val="008C42B7"/>
    <w:rsid w:val="008D7FC7"/>
    <w:rsid w:val="008E3CEE"/>
    <w:rsid w:val="009117A3"/>
    <w:rsid w:val="00925C7E"/>
    <w:rsid w:val="00930399"/>
    <w:rsid w:val="00946C20"/>
    <w:rsid w:val="00950D47"/>
    <w:rsid w:val="00966483"/>
    <w:rsid w:val="009847A1"/>
    <w:rsid w:val="00984FFC"/>
    <w:rsid w:val="0099231A"/>
    <w:rsid w:val="009A0656"/>
    <w:rsid w:val="009B0353"/>
    <w:rsid w:val="009C7A28"/>
    <w:rsid w:val="009D1F4A"/>
    <w:rsid w:val="009D393D"/>
    <w:rsid w:val="009D3D00"/>
    <w:rsid w:val="009F7329"/>
    <w:rsid w:val="00A00D7B"/>
    <w:rsid w:val="00A02BDA"/>
    <w:rsid w:val="00A03BEE"/>
    <w:rsid w:val="00A12853"/>
    <w:rsid w:val="00A16E25"/>
    <w:rsid w:val="00A25E0D"/>
    <w:rsid w:val="00A31FC7"/>
    <w:rsid w:val="00A32260"/>
    <w:rsid w:val="00A37D4D"/>
    <w:rsid w:val="00A87BDC"/>
    <w:rsid w:val="00AB325F"/>
    <w:rsid w:val="00AF0CA6"/>
    <w:rsid w:val="00B14FF6"/>
    <w:rsid w:val="00B157BF"/>
    <w:rsid w:val="00B1697C"/>
    <w:rsid w:val="00B40F0D"/>
    <w:rsid w:val="00B8587D"/>
    <w:rsid w:val="00BA1A6E"/>
    <w:rsid w:val="00BA1C89"/>
    <w:rsid w:val="00BA47C7"/>
    <w:rsid w:val="00BC2E81"/>
    <w:rsid w:val="00BF1111"/>
    <w:rsid w:val="00BF585E"/>
    <w:rsid w:val="00C11B89"/>
    <w:rsid w:val="00C174F9"/>
    <w:rsid w:val="00C21001"/>
    <w:rsid w:val="00C21A48"/>
    <w:rsid w:val="00C23C13"/>
    <w:rsid w:val="00C34CDB"/>
    <w:rsid w:val="00C37B9F"/>
    <w:rsid w:val="00C5627C"/>
    <w:rsid w:val="00C67CA6"/>
    <w:rsid w:val="00C70ACD"/>
    <w:rsid w:val="00C76CA3"/>
    <w:rsid w:val="00C82555"/>
    <w:rsid w:val="00C90327"/>
    <w:rsid w:val="00CA0E6F"/>
    <w:rsid w:val="00CA72F9"/>
    <w:rsid w:val="00CC4BFB"/>
    <w:rsid w:val="00CD1DFA"/>
    <w:rsid w:val="00CD4714"/>
    <w:rsid w:val="00CD612B"/>
    <w:rsid w:val="00CF2F68"/>
    <w:rsid w:val="00CF42B6"/>
    <w:rsid w:val="00D13E31"/>
    <w:rsid w:val="00D16504"/>
    <w:rsid w:val="00D212FD"/>
    <w:rsid w:val="00D239E4"/>
    <w:rsid w:val="00D252C5"/>
    <w:rsid w:val="00D52FFC"/>
    <w:rsid w:val="00D85BDC"/>
    <w:rsid w:val="00D907EF"/>
    <w:rsid w:val="00DB2843"/>
    <w:rsid w:val="00DC2D08"/>
    <w:rsid w:val="00DD2939"/>
    <w:rsid w:val="00DD3CF6"/>
    <w:rsid w:val="00DD640D"/>
    <w:rsid w:val="00DE38CB"/>
    <w:rsid w:val="00DE7E9B"/>
    <w:rsid w:val="00E272B5"/>
    <w:rsid w:val="00E32F10"/>
    <w:rsid w:val="00E344C3"/>
    <w:rsid w:val="00E407F6"/>
    <w:rsid w:val="00E4380E"/>
    <w:rsid w:val="00E43E6A"/>
    <w:rsid w:val="00E54ECB"/>
    <w:rsid w:val="00E55109"/>
    <w:rsid w:val="00E61937"/>
    <w:rsid w:val="00E62CFD"/>
    <w:rsid w:val="00E647F9"/>
    <w:rsid w:val="00E70AD8"/>
    <w:rsid w:val="00E70F0F"/>
    <w:rsid w:val="00E83509"/>
    <w:rsid w:val="00E86724"/>
    <w:rsid w:val="00EB1ED7"/>
    <w:rsid w:val="00EB5080"/>
    <w:rsid w:val="00EB6511"/>
    <w:rsid w:val="00EE4D71"/>
    <w:rsid w:val="00EF1863"/>
    <w:rsid w:val="00EF5B7C"/>
    <w:rsid w:val="00F02CFA"/>
    <w:rsid w:val="00F04A8F"/>
    <w:rsid w:val="00F05455"/>
    <w:rsid w:val="00F24CA9"/>
    <w:rsid w:val="00F32B9A"/>
    <w:rsid w:val="00F36DD2"/>
    <w:rsid w:val="00F43D9F"/>
    <w:rsid w:val="00F502D2"/>
    <w:rsid w:val="00F60758"/>
    <w:rsid w:val="00F633FF"/>
    <w:rsid w:val="00F65DC2"/>
    <w:rsid w:val="00F75918"/>
    <w:rsid w:val="00F94901"/>
    <w:rsid w:val="00FA1C99"/>
    <w:rsid w:val="00FA33AC"/>
    <w:rsid w:val="00FE3CA6"/>
    <w:rsid w:val="00FE731D"/>
    <w:rsid w:val="00FE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colormru v:ext="edit" colors="#f60,#69f"/>
    </o:shapedefaults>
    <o:shapelayout v:ext="edit">
      <o:idmap v:ext="edit" data="1"/>
    </o:shapelayout>
  </w:shapeDefaults>
  <w:decimalSymbol w:val="."/>
  <w:listSeparator w:val=","/>
  <w14:docId w14:val="244EA0D0"/>
  <w15:chartTrackingRefBased/>
  <w15:docId w15:val="{508D0308-138F-457E-973D-0A439D9A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lang w:val="en-US" w:eastAsia="en-US"/>
    </w:rPr>
  </w:style>
  <w:style w:type="paragraph" w:styleId="Heading1">
    <w:name w:val="heading 1"/>
    <w:basedOn w:val="Normal"/>
    <w:next w:val="Normal"/>
    <w:qFormat/>
    <w:pPr>
      <w:keepNext/>
      <w:jc w:val="center"/>
      <w:outlineLvl w:val="0"/>
    </w:pPr>
    <w:rPr>
      <w:b/>
      <w:bCs/>
      <w:color w:val="FFFFFF"/>
      <w:sz w:val="96"/>
      <w:szCs w:val="96"/>
    </w:rPr>
  </w:style>
  <w:style w:type="paragraph" w:styleId="Heading2">
    <w:name w:val="heading 2"/>
    <w:basedOn w:val="Normal"/>
    <w:next w:val="Normal"/>
    <w:qFormat/>
    <w:pPr>
      <w:keepNext/>
      <w:jc w:val="right"/>
      <w:outlineLvl w:val="1"/>
    </w:pPr>
    <w:rPr>
      <w:b/>
      <w:bCs/>
      <w:color w:val="FFFFFF"/>
      <w:sz w:val="22"/>
      <w:szCs w:val="22"/>
    </w:rPr>
  </w:style>
  <w:style w:type="paragraph" w:styleId="Heading3">
    <w:name w:val="heading 3"/>
    <w:basedOn w:val="Normal"/>
    <w:next w:val="Normal"/>
    <w:link w:val="Heading3Char"/>
    <w:qFormat/>
    <w:pPr>
      <w:keepNext/>
      <w:outlineLvl w:val="2"/>
    </w:pPr>
    <w:rPr>
      <w:rFonts w:cs="Times New Roman"/>
      <w:b/>
      <w:bCs/>
      <w:sz w:val="32"/>
      <w:szCs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uiPriority w:val="22"/>
    <w:qFormat/>
    <w:rsid w:val="007D3CE8"/>
    <w:rPr>
      <w:b/>
      <w:bCs/>
    </w:rPr>
  </w:style>
  <w:style w:type="character" w:styleId="Hyperlink">
    <w:name w:val="Hyperlink"/>
    <w:uiPriority w:val="99"/>
    <w:unhideWhenUsed/>
    <w:rsid w:val="007D3CE8"/>
    <w:rPr>
      <w:color w:val="0000FF"/>
      <w:u w:val="single"/>
    </w:rPr>
  </w:style>
  <w:style w:type="table" w:styleId="TableGrid">
    <w:name w:val="Table Grid"/>
    <w:basedOn w:val="TableNormal"/>
    <w:uiPriority w:val="59"/>
    <w:rsid w:val="007D3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CB6"/>
    <w:rPr>
      <w:rFonts w:ascii="Tahoma" w:hAnsi="Tahoma" w:cs="Times New Roman"/>
      <w:sz w:val="16"/>
      <w:szCs w:val="16"/>
    </w:rPr>
  </w:style>
  <w:style w:type="character" w:customStyle="1" w:styleId="BalloonTextChar">
    <w:name w:val="Balloon Text Char"/>
    <w:link w:val="BalloonText"/>
    <w:uiPriority w:val="99"/>
    <w:semiHidden/>
    <w:rsid w:val="00371CB6"/>
    <w:rPr>
      <w:rFonts w:ascii="Tahoma" w:hAnsi="Tahoma" w:cs="Tahoma"/>
      <w:sz w:val="16"/>
      <w:szCs w:val="16"/>
      <w:lang w:val="en-US" w:eastAsia="en-US"/>
    </w:rPr>
  </w:style>
  <w:style w:type="character" w:customStyle="1" w:styleId="Heading3Char">
    <w:name w:val="Heading 3 Char"/>
    <w:link w:val="Heading3"/>
    <w:rsid w:val="000358F5"/>
    <w:rPr>
      <w:rFonts w:ascii="Arial" w:hAnsi="Arial" w:cs="Arial"/>
      <w:b/>
      <w:bCs/>
      <w:sz w:val="32"/>
      <w:szCs w:val="32"/>
      <w:lang w:val="en-US" w:eastAsia="en-US"/>
    </w:rPr>
  </w:style>
  <w:style w:type="paragraph" w:styleId="ListParagraph">
    <w:name w:val="List Paragraph"/>
    <w:basedOn w:val="Normal"/>
    <w:uiPriority w:val="34"/>
    <w:qFormat/>
    <w:rsid w:val="00352F43"/>
    <w:pPr>
      <w:ind w:left="720"/>
    </w:pPr>
  </w:style>
  <w:style w:type="character" w:customStyle="1" w:styleId="apple-converted-space">
    <w:name w:val="apple-converted-space"/>
    <w:basedOn w:val="DefaultParagraphFont"/>
    <w:rsid w:val="00A25E0D"/>
  </w:style>
  <w:style w:type="paragraph" w:styleId="NormalWeb">
    <w:name w:val="Normal (Web)"/>
    <w:basedOn w:val="Normal"/>
    <w:uiPriority w:val="99"/>
    <w:semiHidden/>
    <w:unhideWhenUsed/>
    <w:rsid w:val="00594DA3"/>
    <w:pPr>
      <w:autoSpaceDE/>
      <w:autoSpaceDN/>
      <w:spacing w:before="100" w:beforeAutospacing="1" w:after="100" w:afterAutospacing="1"/>
    </w:pPr>
    <w:rPr>
      <w:rFonts w:ascii="Times New Roman" w:hAnsi="Times New Roman" w:cs="Times New Roman"/>
      <w:sz w:val="24"/>
      <w:szCs w:val="24"/>
      <w:lang w:val="en-GB" w:eastAsia="en-GB"/>
    </w:rPr>
  </w:style>
  <w:style w:type="paragraph" w:styleId="NoSpacing">
    <w:name w:val="No Spacing"/>
    <w:uiPriority w:val="1"/>
    <w:qFormat/>
    <w:rsid w:val="00594DA3"/>
    <w:pPr>
      <w:autoSpaceDE w:val="0"/>
      <w:autoSpaceDN w:val="0"/>
    </w:pPr>
    <w:rPr>
      <w:rFonts w:ascii="Arial" w:hAnsi="Arial" w:cs="Arial"/>
      <w:lang w:val="en-US" w:eastAsia="en-US"/>
    </w:rPr>
  </w:style>
  <w:style w:type="paragraph" w:styleId="Caption">
    <w:name w:val="caption"/>
    <w:basedOn w:val="Normal"/>
    <w:next w:val="Normal"/>
    <w:uiPriority w:val="35"/>
    <w:unhideWhenUsed/>
    <w:qFormat/>
    <w:rsid w:val="004A78EE"/>
    <w:rPr>
      <w:b/>
      <w:bCs/>
    </w:rPr>
  </w:style>
  <w:style w:type="character" w:styleId="UnresolvedMention">
    <w:name w:val="Unresolved Mention"/>
    <w:uiPriority w:val="99"/>
    <w:semiHidden/>
    <w:unhideWhenUsed/>
    <w:rsid w:val="00685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1450">
      <w:bodyDiv w:val="1"/>
      <w:marLeft w:val="0"/>
      <w:marRight w:val="0"/>
      <w:marTop w:val="0"/>
      <w:marBottom w:val="0"/>
      <w:divBdr>
        <w:top w:val="none" w:sz="0" w:space="0" w:color="auto"/>
        <w:left w:val="none" w:sz="0" w:space="0" w:color="auto"/>
        <w:bottom w:val="none" w:sz="0" w:space="0" w:color="auto"/>
        <w:right w:val="none" w:sz="0" w:space="0" w:color="auto"/>
      </w:divBdr>
    </w:div>
    <w:div w:id="196433266">
      <w:bodyDiv w:val="1"/>
      <w:marLeft w:val="0"/>
      <w:marRight w:val="0"/>
      <w:marTop w:val="0"/>
      <w:marBottom w:val="0"/>
      <w:divBdr>
        <w:top w:val="none" w:sz="0" w:space="0" w:color="auto"/>
        <w:left w:val="none" w:sz="0" w:space="0" w:color="auto"/>
        <w:bottom w:val="none" w:sz="0" w:space="0" w:color="auto"/>
        <w:right w:val="none" w:sz="0" w:space="0" w:color="auto"/>
      </w:divBdr>
    </w:div>
    <w:div w:id="403070866">
      <w:bodyDiv w:val="1"/>
      <w:marLeft w:val="0"/>
      <w:marRight w:val="0"/>
      <w:marTop w:val="0"/>
      <w:marBottom w:val="0"/>
      <w:divBdr>
        <w:top w:val="none" w:sz="0" w:space="0" w:color="auto"/>
        <w:left w:val="none" w:sz="0" w:space="0" w:color="auto"/>
        <w:bottom w:val="none" w:sz="0" w:space="0" w:color="auto"/>
        <w:right w:val="none" w:sz="0" w:space="0" w:color="auto"/>
      </w:divBdr>
      <w:divsChild>
        <w:div w:id="1205752899">
          <w:marLeft w:val="0"/>
          <w:marRight w:val="0"/>
          <w:marTop w:val="0"/>
          <w:marBottom w:val="0"/>
          <w:divBdr>
            <w:top w:val="none" w:sz="0" w:space="0" w:color="auto"/>
            <w:left w:val="none" w:sz="0" w:space="0" w:color="auto"/>
            <w:bottom w:val="none" w:sz="0" w:space="0" w:color="auto"/>
            <w:right w:val="none" w:sz="0" w:space="0" w:color="auto"/>
          </w:divBdr>
          <w:divsChild>
            <w:div w:id="501244927">
              <w:marLeft w:val="0"/>
              <w:marRight w:val="0"/>
              <w:marTop w:val="0"/>
              <w:marBottom w:val="0"/>
              <w:divBdr>
                <w:top w:val="none" w:sz="0" w:space="0" w:color="auto"/>
                <w:left w:val="none" w:sz="0" w:space="0" w:color="auto"/>
                <w:bottom w:val="none" w:sz="0" w:space="0" w:color="auto"/>
                <w:right w:val="none" w:sz="0" w:space="0" w:color="auto"/>
              </w:divBdr>
              <w:divsChild>
                <w:div w:id="610017606">
                  <w:marLeft w:val="0"/>
                  <w:marRight w:val="0"/>
                  <w:marTop w:val="0"/>
                  <w:marBottom w:val="0"/>
                  <w:divBdr>
                    <w:top w:val="none" w:sz="0" w:space="0" w:color="auto"/>
                    <w:left w:val="none" w:sz="0" w:space="0" w:color="auto"/>
                    <w:bottom w:val="none" w:sz="0" w:space="0" w:color="auto"/>
                    <w:right w:val="none" w:sz="0" w:space="0" w:color="auto"/>
                  </w:divBdr>
                  <w:divsChild>
                    <w:div w:id="895892191">
                      <w:marLeft w:val="208"/>
                      <w:marRight w:val="208"/>
                      <w:marTop w:val="0"/>
                      <w:marBottom w:val="0"/>
                      <w:divBdr>
                        <w:top w:val="none" w:sz="0" w:space="0" w:color="auto"/>
                        <w:left w:val="none" w:sz="0" w:space="0" w:color="auto"/>
                        <w:bottom w:val="none" w:sz="0" w:space="0" w:color="auto"/>
                        <w:right w:val="none" w:sz="0" w:space="0" w:color="auto"/>
                      </w:divBdr>
                      <w:divsChild>
                        <w:div w:id="1005860362">
                          <w:marLeft w:val="0"/>
                          <w:marRight w:val="0"/>
                          <w:marTop w:val="0"/>
                          <w:marBottom w:val="0"/>
                          <w:divBdr>
                            <w:top w:val="none" w:sz="0" w:space="0" w:color="auto"/>
                            <w:left w:val="none" w:sz="0" w:space="0" w:color="auto"/>
                            <w:bottom w:val="none" w:sz="0" w:space="0" w:color="auto"/>
                            <w:right w:val="none" w:sz="0" w:space="0" w:color="auto"/>
                          </w:divBdr>
                          <w:divsChild>
                            <w:div w:id="829516816">
                              <w:marLeft w:val="0"/>
                              <w:marRight w:val="0"/>
                              <w:marTop w:val="0"/>
                              <w:marBottom w:val="0"/>
                              <w:divBdr>
                                <w:top w:val="none" w:sz="0" w:space="0" w:color="auto"/>
                                <w:left w:val="none" w:sz="0" w:space="0" w:color="auto"/>
                                <w:bottom w:val="none" w:sz="0" w:space="0" w:color="auto"/>
                                <w:right w:val="none" w:sz="0" w:space="0" w:color="auto"/>
                              </w:divBdr>
                              <w:divsChild>
                                <w:div w:id="2024435474">
                                  <w:marLeft w:val="0"/>
                                  <w:marRight w:val="0"/>
                                  <w:marTop w:val="0"/>
                                  <w:marBottom w:val="0"/>
                                  <w:divBdr>
                                    <w:top w:val="none" w:sz="0" w:space="0" w:color="auto"/>
                                    <w:left w:val="none" w:sz="0" w:space="0" w:color="auto"/>
                                    <w:bottom w:val="none" w:sz="0" w:space="0" w:color="auto"/>
                                    <w:right w:val="none" w:sz="0" w:space="0" w:color="auto"/>
                                  </w:divBdr>
                                  <w:divsChild>
                                    <w:div w:id="255867860">
                                      <w:marLeft w:val="0"/>
                                      <w:marRight w:val="0"/>
                                      <w:marTop w:val="0"/>
                                      <w:marBottom w:val="0"/>
                                      <w:divBdr>
                                        <w:top w:val="none" w:sz="0" w:space="0" w:color="auto"/>
                                        <w:left w:val="none" w:sz="0" w:space="0" w:color="auto"/>
                                        <w:bottom w:val="none" w:sz="0" w:space="0" w:color="auto"/>
                                        <w:right w:val="none" w:sz="0" w:space="0" w:color="auto"/>
                                      </w:divBdr>
                                    </w:div>
                                    <w:div w:id="474685099">
                                      <w:marLeft w:val="0"/>
                                      <w:marRight w:val="0"/>
                                      <w:marTop w:val="0"/>
                                      <w:marBottom w:val="0"/>
                                      <w:divBdr>
                                        <w:top w:val="none" w:sz="0" w:space="0" w:color="auto"/>
                                        <w:left w:val="none" w:sz="0" w:space="0" w:color="auto"/>
                                        <w:bottom w:val="none" w:sz="0" w:space="0" w:color="auto"/>
                                        <w:right w:val="none" w:sz="0" w:space="0" w:color="auto"/>
                                      </w:divBdr>
                                    </w:div>
                                    <w:div w:id="1120412914">
                                      <w:marLeft w:val="0"/>
                                      <w:marRight w:val="0"/>
                                      <w:marTop w:val="0"/>
                                      <w:marBottom w:val="0"/>
                                      <w:divBdr>
                                        <w:top w:val="none" w:sz="0" w:space="0" w:color="auto"/>
                                        <w:left w:val="none" w:sz="0" w:space="0" w:color="auto"/>
                                        <w:bottom w:val="none" w:sz="0" w:space="0" w:color="auto"/>
                                        <w:right w:val="none" w:sz="0" w:space="0" w:color="auto"/>
                                      </w:divBdr>
                                    </w:div>
                                    <w:div w:id="1433281628">
                                      <w:marLeft w:val="0"/>
                                      <w:marRight w:val="0"/>
                                      <w:marTop w:val="0"/>
                                      <w:marBottom w:val="0"/>
                                      <w:divBdr>
                                        <w:top w:val="none" w:sz="0" w:space="0" w:color="auto"/>
                                        <w:left w:val="none" w:sz="0" w:space="0" w:color="auto"/>
                                        <w:bottom w:val="none" w:sz="0" w:space="0" w:color="auto"/>
                                        <w:right w:val="none" w:sz="0" w:space="0" w:color="auto"/>
                                      </w:divBdr>
                                    </w:div>
                                    <w:div w:id="1434936637">
                                      <w:marLeft w:val="0"/>
                                      <w:marRight w:val="0"/>
                                      <w:marTop w:val="0"/>
                                      <w:marBottom w:val="0"/>
                                      <w:divBdr>
                                        <w:top w:val="none" w:sz="0" w:space="0" w:color="auto"/>
                                        <w:left w:val="none" w:sz="0" w:space="0" w:color="auto"/>
                                        <w:bottom w:val="none" w:sz="0" w:space="0" w:color="auto"/>
                                        <w:right w:val="none" w:sz="0" w:space="0" w:color="auto"/>
                                      </w:divBdr>
                                    </w:div>
                                    <w:div w:id="1592470873">
                                      <w:marLeft w:val="0"/>
                                      <w:marRight w:val="0"/>
                                      <w:marTop w:val="0"/>
                                      <w:marBottom w:val="0"/>
                                      <w:divBdr>
                                        <w:top w:val="none" w:sz="0" w:space="0" w:color="auto"/>
                                        <w:left w:val="none" w:sz="0" w:space="0" w:color="auto"/>
                                        <w:bottom w:val="none" w:sz="0" w:space="0" w:color="auto"/>
                                        <w:right w:val="none" w:sz="0" w:space="0" w:color="auto"/>
                                      </w:divBdr>
                                    </w:div>
                                    <w:div w:id="2095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86371">
      <w:bodyDiv w:val="1"/>
      <w:marLeft w:val="0"/>
      <w:marRight w:val="0"/>
      <w:marTop w:val="0"/>
      <w:marBottom w:val="0"/>
      <w:divBdr>
        <w:top w:val="none" w:sz="0" w:space="0" w:color="auto"/>
        <w:left w:val="none" w:sz="0" w:space="0" w:color="auto"/>
        <w:bottom w:val="none" w:sz="0" w:space="0" w:color="auto"/>
        <w:right w:val="none" w:sz="0" w:space="0" w:color="auto"/>
      </w:divBdr>
      <w:divsChild>
        <w:div w:id="1568104132">
          <w:marLeft w:val="0"/>
          <w:marRight w:val="0"/>
          <w:marTop w:val="0"/>
          <w:marBottom w:val="0"/>
          <w:divBdr>
            <w:top w:val="none" w:sz="0" w:space="0" w:color="auto"/>
            <w:left w:val="none" w:sz="0" w:space="0" w:color="auto"/>
            <w:bottom w:val="none" w:sz="0" w:space="0" w:color="auto"/>
            <w:right w:val="none" w:sz="0" w:space="0" w:color="auto"/>
          </w:divBdr>
          <w:divsChild>
            <w:div w:id="914709813">
              <w:marLeft w:val="0"/>
              <w:marRight w:val="0"/>
              <w:marTop w:val="0"/>
              <w:marBottom w:val="0"/>
              <w:divBdr>
                <w:top w:val="none" w:sz="0" w:space="0" w:color="auto"/>
                <w:left w:val="none" w:sz="0" w:space="0" w:color="auto"/>
                <w:bottom w:val="none" w:sz="0" w:space="0" w:color="auto"/>
                <w:right w:val="none" w:sz="0" w:space="0" w:color="auto"/>
              </w:divBdr>
              <w:divsChild>
                <w:div w:id="690883059">
                  <w:marLeft w:val="0"/>
                  <w:marRight w:val="0"/>
                  <w:marTop w:val="0"/>
                  <w:marBottom w:val="0"/>
                  <w:divBdr>
                    <w:top w:val="none" w:sz="0" w:space="0" w:color="auto"/>
                    <w:left w:val="none" w:sz="0" w:space="0" w:color="auto"/>
                    <w:bottom w:val="none" w:sz="0" w:space="0" w:color="auto"/>
                    <w:right w:val="none" w:sz="0" w:space="0" w:color="auto"/>
                  </w:divBdr>
                  <w:divsChild>
                    <w:div w:id="305742877">
                      <w:marLeft w:val="208"/>
                      <w:marRight w:val="208"/>
                      <w:marTop w:val="0"/>
                      <w:marBottom w:val="0"/>
                      <w:divBdr>
                        <w:top w:val="none" w:sz="0" w:space="0" w:color="auto"/>
                        <w:left w:val="none" w:sz="0" w:space="0" w:color="auto"/>
                        <w:bottom w:val="none" w:sz="0" w:space="0" w:color="auto"/>
                        <w:right w:val="none" w:sz="0" w:space="0" w:color="auto"/>
                      </w:divBdr>
                      <w:divsChild>
                        <w:div w:id="646906587">
                          <w:marLeft w:val="0"/>
                          <w:marRight w:val="0"/>
                          <w:marTop w:val="0"/>
                          <w:marBottom w:val="0"/>
                          <w:divBdr>
                            <w:top w:val="none" w:sz="0" w:space="0" w:color="auto"/>
                            <w:left w:val="none" w:sz="0" w:space="0" w:color="auto"/>
                            <w:bottom w:val="none" w:sz="0" w:space="0" w:color="auto"/>
                            <w:right w:val="none" w:sz="0" w:space="0" w:color="auto"/>
                          </w:divBdr>
                          <w:divsChild>
                            <w:div w:id="566377374">
                              <w:marLeft w:val="0"/>
                              <w:marRight w:val="0"/>
                              <w:marTop w:val="0"/>
                              <w:marBottom w:val="0"/>
                              <w:divBdr>
                                <w:top w:val="none" w:sz="0" w:space="0" w:color="auto"/>
                                <w:left w:val="none" w:sz="0" w:space="0" w:color="auto"/>
                                <w:bottom w:val="none" w:sz="0" w:space="0" w:color="auto"/>
                                <w:right w:val="none" w:sz="0" w:space="0" w:color="auto"/>
                              </w:divBdr>
                              <w:divsChild>
                                <w:div w:id="345332950">
                                  <w:marLeft w:val="0"/>
                                  <w:marRight w:val="0"/>
                                  <w:marTop w:val="0"/>
                                  <w:marBottom w:val="0"/>
                                  <w:divBdr>
                                    <w:top w:val="none" w:sz="0" w:space="0" w:color="auto"/>
                                    <w:left w:val="none" w:sz="0" w:space="0" w:color="auto"/>
                                    <w:bottom w:val="none" w:sz="0" w:space="0" w:color="auto"/>
                                    <w:right w:val="none" w:sz="0" w:space="0" w:color="auto"/>
                                  </w:divBdr>
                                  <w:divsChild>
                                    <w:div w:id="358822240">
                                      <w:marLeft w:val="0"/>
                                      <w:marRight w:val="0"/>
                                      <w:marTop w:val="0"/>
                                      <w:marBottom w:val="0"/>
                                      <w:divBdr>
                                        <w:top w:val="none" w:sz="0" w:space="0" w:color="auto"/>
                                        <w:left w:val="none" w:sz="0" w:space="0" w:color="auto"/>
                                        <w:bottom w:val="none" w:sz="0" w:space="0" w:color="auto"/>
                                        <w:right w:val="none" w:sz="0" w:space="0" w:color="auto"/>
                                      </w:divBdr>
                                    </w:div>
                                    <w:div w:id="813640309">
                                      <w:marLeft w:val="0"/>
                                      <w:marRight w:val="0"/>
                                      <w:marTop w:val="0"/>
                                      <w:marBottom w:val="0"/>
                                      <w:divBdr>
                                        <w:top w:val="none" w:sz="0" w:space="0" w:color="auto"/>
                                        <w:left w:val="none" w:sz="0" w:space="0" w:color="auto"/>
                                        <w:bottom w:val="none" w:sz="0" w:space="0" w:color="auto"/>
                                        <w:right w:val="none" w:sz="0" w:space="0" w:color="auto"/>
                                      </w:divBdr>
                                    </w:div>
                                    <w:div w:id="1050417836">
                                      <w:marLeft w:val="0"/>
                                      <w:marRight w:val="0"/>
                                      <w:marTop w:val="0"/>
                                      <w:marBottom w:val="0"/>
                                      <w:divBdr>
                                        <w:top w:val="none" w:sz="0" w:space="0" w:color="auto"/>
                                        <w:left w:val="none" w:sz="0" w:space="0" w:color="auto"/>
                                        <w:bottom w:val="none" w:sz="0" w:space="0" w:color="auto"/>
                                        <w:right w:val="none" w:sz="0" w:space="0" w:color="auto"/>
                                      </w:divBdr>
                                    </w:div>
                                    <w:div w:id="1580598857">
                                      <w:marLeft w:val="0"/>
                                      <w:marRight w:val="0"/>
                                      <w:marTop w:val="0"/>
                                      <w:marBottom w:val="0"/>
                                      <w:divBdr>
                                        <w:top w:val="none" w:sz="0" w:space="0" w:color="auto"/>
                                        <w:left w:val="none" w:sz="0" w:space="0" w:color="auto"/>
                                        <w:bottom w:val="none" w:sz="0" w:space="0" w:color="auto"/>
                                        <w:right w:val="none" w:sz="0" w:space="0" w:color="auto"/>
                                      </w:divBdr>
                                    </w:div>
                                    <w:div w:id="1763911512">
                                      <w:marLeft w:val="0"/>
                                      <w:marRight w:val="0"/>
                                      <w:marTop w:val="0"/>
                                      <w:marBottom w:val="0"/>
                                      <w:divBdr>
                                        <w:top w:val="none" w:sz="0" w:space="0" w:color="auto"/>
                                        <w:left w:val="none" w:sz="0" w:space="0" w:color="auto"/>
                                        <w:bottom w:val="none" w:sz="0" w:space="0" w:color="auto"/>
                                        <w:right w:val="none" w:sz="0" w:space="0" w:color="auto"/>
                                      </w:divBdr>
                                    </w:div>
                                    <w:div w:id="2040886237">
                                      <w:marLeft w:val="0"/>
                                      <w:marRight w:val="0"/>
                                      <w:marTop w:val="0"/>
                                      <w:marBottom w:val="0"/>
                                      <w:divBdr>
                                        <w:top w:val="none" w:sz="0" w:space="0" w:color="auto"/>
                                        <w:left w:val="none" w:sz="0" w:space="0" w:color="auto"/>
                                        <w:bottom w:val="none" w:sz="0" w:space="0" w:color="auto"/>
                                        <w:right w:val="none" w:sz="0" w:space="0" w:color="auto"/>
                                      </w:divBdr>
                                    </w:div>
                                    <w:div w:id="20422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14004">
      <w:bodyDiv w:val="1"/>
      <w:marLeft w:val="0"/>
      <w:marRight w:val="0"/>
      <w:marTop w:val="0"/>
      <w:marBottom w:val="0"/>
      <w:divBdr>
        <w:top w:val="none" w:sz="0" w:space="0" w:color="auto"/>
        <w:left w:val="none" w:sz="0" w:space="0" w:color="auto"/>
        <w:bottom w:val="none" w:sz="0" w:space="0" w:color="auto"/>
        <w:right w:val="none" w:sz="0" w:space="0" w:color="auto"/>
      </w:divBdr>
    </w:div>
    <w:div w:id="718094466">
      <w:bodyDiv w:val="1"/>
      <w:marLeft w:val="0"/>
      <w:marRight w:val="0"/>
      <w:marTop w:val="0"/>
      <w:marBottom w:val="0"/>
      <w:divBdr>
        <w:top w:val="none" w:sz="0" w:space="0" w:color="auto"/>
        <w:left w:val="none" w:sz="0" w:space="0" w:color="auto"/>
        <w:bottom w:val="none" w:sz="0" w:space="0" w:color="auto"/>
        <w:right w:val="none" w:sz="0" w:space="0" w:color="auto"/>
      </w:divBdr>
      <w:divsChild>
        <w:div w:id="288977586">
          <w:marLeft w:val="0"/>
          <w:marRight w:val="0"/>
          <w:marTop w:val="0"/>
          <w:marBottom w:val="0"/>
          <w:divBdr>
            <w:top w:val="none" w:sz="0" w:space="0" w:color="auto"/>
            <w:left w:val="none" w:sz="0" w:space="0" w:color="auto"/>
            <w:bottom w:val="none" w:sz="0" w:space="0" w:color="auto"/>
            <w:right w:val="none" w:sz="0" w:space="0" w:color="auto"/>
          </w:divBdr>
        </w:div>
        <w:div w:id="384648282">
          <w:marLeft w:val="0"/>
          <w:marRight w:val="0"/>
          <w:marTop w:val="0"/>
          <w:marBottom w:val="0"/>
          <w:divBdr>
            <w:top w:val="none" w:sz="0" w:space="0" w:color="auto"/>
            <w:left w:val="none" w:sz="0" w:space="0" w:color="auto"/>
            <w:bottom w:val="none" w:sz="0" w:space="0" w:color="auto"/>
            <w:right w:val="none" w:sz="0" w:space="0" w:color="auto"/>
          </w:divBdr>
        </w:div>
        <w:div w:id="586159359">
          <w:marLeft w:val="0"/>
          <w:marRight w:val="0"/>
          <w:marTop w:val="0"/>
          <w:marBottom w:val="0"/>
          <w:divBdr>
            <w:top w:val="none" w:sz="0" w:space="0" w:color="auto"/>
            <w:left w:val="none" w:sz="0" w:space="0" w:color="auto"/>
            <w:bottom w:val="none" w:sz="0" w:space="0" w:color="auto"/>
            <w:right w:val="none" w:sz="0" w:space="0" w:color="auto"/>
          </w:divBdr>
        </w:div>
        <w:div w:id="1127049885">
          <w:marLeft w:val="0"/>
          <w:marRight w:val="0"/>
          <w:marTop w:val="0"/>
          <w:marBottom w:val="0"/>
          <w:divBdr>
            <w:top w:val="none" w:sz="0" w:space="0" w:color="auto"/>
            <w:left w:val="none" w:sz="0" w:space="0" w:color="auto"/>
            <w:bottom w:val="none" w:sz="0" w:space="0" w:color="auto"/>
            <w:right w:val="none" w:sz="0" w:space="0" w:color="auto"/>
          </w:divBdr>
        </w:div>
        <w:div w:id="1135636730">
          <w:marLeft w:val="0"/>
          <w:marRight w:val="0"/>
          <w:marTop w:val="0"/>
          <w:marBottom w:val="0"/>
          <w:divBdr>
            <w:top w:val="none" w:sz="0" w:space="0" w:color="auto"/>
            <w:left w:val="none" w:sz="0" w:space="0" w:color="auto"/>
            <w:bottom w:val="none" w:sz="0" w:space="0" w:color="auto"/>
            <w:right w:val="none" w:sz="0" w:space="0" w:color="auto"/>
          </w:divBdr>
        </w:div>
        <w:div w:id="1163664942">
          <w:marLeft w:val="0"/>
          <w:marRight w:val="0"/>
          <w:marTop w:val="0"/>
          <w:marBottom w:val="0"/>
          <w:divBdr>
            <w:top w:val="none" w:sz="0" w:space="0" w:color="auto"/>
            <w:left w:val="none" w:sz="0" w:space="0" w:color="auto"/>
            <w:bottom w:val="none" w:sz="0" w:space="0" w:color="auto"/>
            <w:right w:val="none" w:sz="0" w:space="0" w:color="auto"/>
          </w:divBdr>
        </w:div>
        <w:div w:id="1212303557">
          <w:marLeft w:val="0"/>
          <w:marRight w:val="0"/>
          <w:marTop w:val="0"/>
          <w:marBottom w:val="0"/>
          <w:divBdr>
            <w:top w:val="none" w:sz="0" w:space="0" w:color="auto"/>
            <w:left w:val="none" w:sz="0" w:space="0" w:color="auto"/>
            <w:bottom w:val="none" w:sz="0" w:space="0" w:color="auto"/>
            <w:right w:val="none" w:sz="0" w:space="0" w:color="auto"/>
          </w:divBdr>
        </w:div>
        <w:div w:id="1219126968">
          <w:marLeft w:val="0"/>
          <w:marRight w:val="0"/>
          <w:marTop w:val="0"/>
          <w:marBottom w:val="0"/>
          <w:divBdr>
            <w:top w:val="none" w:sz="0" w:space="0" w:color="auto"/>
            <w:left w:val="none" w:sz="0" w:space="0" w:color="auto"/>
            <w:bottom w:val="none" w:sz="0" w:space="0" w:color="auto"/>
            <w:right w:val="none" w:sz="0" w:space="0" w:color="auto"/>
          </w:divBdr>
        </w:div>
        <w:div w:id="1249265877">
          <w:marLeft w:val="0"/>
          <w:marRight w:val="0"/>
          <w:marTop w:val="0"/>
          <w:marBottom w:val="0"/>
          <w:divBdr>
            <w:top w:val="none" w:sz="0" w:space="0" w:color="auto"/>
            <w:left w:val="none" w:sz="0" w:space="0" w:color="auto"/>
            <w:bottom w:val="none" w:sz="0" w:space="0" w:color="auto"/>
            <w:right w:val="none" w:sz="0" w:space="0" w:color="auto"/>
          </w:divBdr>
        </w:div>
        <w:div w:id="1277980141">
          <w:marLeft w:val="0"/>
          <w:marRight w:val="0"/>
          <w:marTop w:val="0"/>
          <w:marBottom w:val="0"/>
          <w:divBdr>
            <w:top w:val="none" w:sz="0" w:space="0" w:color="auto"/>
            <w:left w:val="none" w:sz="0" w:space="0" w:color="auto"/>
            <w:bottom w:val="none" w:sz="0" w:space="0" w:color="auto"/>
            <w:right w:val="none" w:sz="0" w:space="0" w:color="auto"/>
          </w:divBdr>
        </w:div>
        <w:div w:id="1387491715">
          <w:marLeft w:val="0"/>
          <w:marRight w:val="0"/>
          <w:marTop w:val="0"/>
          <w:marBottom w:val="0"/>
          <w:divBdr>
            <w:top w:val="none" w:sz="0" w:space="0" w:color="auto"/>
            <w:left w:val="none" w:sz="0" w:space="0" w:color="auto"/>
            <w:bottom w:val="none" w:sz="0" w:space="0" w:color="auto"/>
            <w:right w:val="none" w:sz="0" w:space="0" w:color="auto"/>
          </w:divBdr>
        </w:div>
        <w:div w:id="1437360072">
          <w:marLeft w:val="0"/>
          <w:marRight w:val="0"/>
          <w:marTop w:val="0"/>
          <w:marBottom w:val="0"/>
          <w:divBdr>
            <w:top w:val="none" w:sz="0" w:space="0" w:color="auto"/>
            <w:left w:val="none" w:sz="0" w:space="0" w:color="auto"/>
            <w:bottom w:val="none" w:sz="0" w:space="0" w:color="auto"/>
            <w:right w:val="none" w:sz="0" w:space="0" w:color="auto"/>
          </w:divBdr>
        </w:div>
        <w:div w:id="1487630522">
          <w:marLeft w:val="0"/>
          <w:marRight w:val="0"/>
          <w:marTop w:val="0"/>
          <w:marBottom w:val="0"/>
          <w:divBdr>
            <w:top w:val="none" w:sz="0" w:space="0" w:color="auto"/>
            <w:left w:val="none" w:sz="0" w:space="0" w:color="auto"/>
            <w:bottom w:val="none" w:sz="0" w:space="0" w:color="auto"/>
            <w:right w:val="none" w:sz="0" w:space="0" w:color="auto"/>
          </w:divBdr>
        </w:div>
      </w:divsChild>
    </w:div>
    <w:div w:id="1936478204">
      <w:bodyDiv w:val="1"/>
      <w:marLeft w:val="0"/>
      <w:marRight w:val="0"/>
      <w:marTop w:val="0"/>
      <w:marBottom w:val="0"/>
      <w:divBdr>
        <w:top w:val="none" w:sz="0" w:space="0" w:color="auto"/>
        <w:left w:val="none" w:sz="0" w:space="0" w:color="auto"/>
        <w:bottom w:val="none" w:sz="0" w:space="0" w:color="auto"/>
        <w:right w:val="none" w:sz="0" w:space="0" w:color="auto"/>
      </w:divBdr>
      <w:divsChild>
        <w:div w:id="385036366">
          <w:marLeft w:val="0"/>
          <w:marRight w:val="0"/>
          <w:marTop w:val="0"/>
          <w:marBottom w:val="0"/>
          <w:divBdr>
            <w:top w:val="none" w:sz="0" w:space="0" w:color="auto"/>
            <w:left w:val="none" w:sz="0" w:space="0" w:color="auto"/>
            <w:bottom w:val="none" w:sz="0" w:space="0" w:color="auto"/>
            <w:right w:val="none" w:sz="0" w:space="0" w:color="auto"/>
          </w:divBdr>
        </w:div>
        <w:div w:id="667100028">
          <w:marLeft w:val="0"/>
          <w:marRight w:val="0"/>
          <w:marTop w:val="0"/>
          <w:marBottom w:val="0"/>
          <w:divBdr>
            <w:top w:val="none" w:sz="0" w:space="0" w:color="auto"/>
            <w:left w:val="none" w:sz="0" w:space="0" w:color="auto"/>
            <w:bottom w:val="none" w:sz="0" w:space="0" w:color="auto"/>
            <w:right w:val="none" w:sz="0" w:space="0" w:color="auto"/>
          </w:divBdr>
        </w:div>
        <w:div w:id="785851926">
          <w:marLeft w:val="0"/>
          <w:marRight w:val="0"/>
          <w:marTop w:val="0"/>
          <w:marBottom w:val="0"/>
          <w:divBdr>
            <w:top w:val="none" w:sz="0" w:space="0" w:color="auto"/>
            <w:left w:val="none" w:sz="0" w:space="0" w:color="auto"/>
            <w:bottom w:val="none" w:sz="0" w:space="0" w:color="auto"/>
            <w:right w:val="none" w:sz="0" w:space="0" w:color="auto"/>
          </w:divBdr>
        </w:div>
        <w:div w:id="987704381">
          <w:marLeft w:val="0"/>
          <w:marRight w:val="0"/>
          <w:marTop w:val="0"/>
          <w:marBottom w:val="0"/>
          <w:divBdr>
            <w:top w:val="none" w:sz="0" w:space="0" w:color="auto"/>
            <w:left w:val="none" w:sz="0" w:space="0" w:color="auto"/>
            <w:bottom w:val="none" w:sz="0" w:space="0" w:color="auto"/>
            <w:right w:val="none" w:sz="0" w:space="0" w:color="auto"/>
          </w:divBdr>
        </w:div>
        <w:div w:id="1093866396">
          <w:marLeft w:val="0"/>
          <w:marRight w:val="0"/>
          <w:marTop w:val="0"/>
          <w:marBottom w:val="0"/>
          <w:divBdr>
            <w:top w:val="none" w:sz="0" w:space="0" w:color="auto"/>
            <w:left w:val="none" w:sz="0" w:space="0" w:color="auto"/>
            <w:bottom w:val="none" w:sz="0" w:space="0" w:color="auto"/>
            <w:right w:val="none" w:sz="0" w:space="0" w:color="auto"/>
          </w:divBdr>
        </w:div>
        <w:div w:id="1097292299">
          <w:marLeft w:val="0"/>
          <w:marRight w:val="0"/>
          <w:marTop w:val="0"/>
          <w:marBottom w:val="0"/>
          <w:divBdr>
            <w:top w:val="none" w:sz="0" w:space="0" w:color="auto"/>
            <w:left w:val="none" w:sz="0" w:space="0" w:color="auto"/>
            <w:bottom w:val="none" w:sz="0" w:space="0" w:color="auto"/>
            <w:right w:val="none" w:sz="0" w:space="0" w:color="auto"/>
          </w:divBdr>
        </w:div>
        <w:div w:id="1201700179">
          <w:marLeft w:val="0"/>
          <w:marRight w:val="0"/>
          <w:marTop w:val="0"/>
          <w:marBottom w:val="0"/>
          <w:divBdr>
            <w:top w:val="none" w:sz="0" w:space="0" w:color="auto"/>
            <w:left w:val="none" w:sz="0" w:space="0" w:color="auto"/>
            <w:bottom w:val="none" w:sz="0" w:space="0" w:color="auto"/>
            <w:right w:val="none" w:sz="0" w:space="0" w:color="auto"/>
          </w:divBdr>
        </w:div>
        <w:div w:id="1216086115">
          <w:marLeft w:val="0"/>
          <w:marRight w:val="0"/>
          <w:marTop w:val="0"/>
          <w:marBottom w:val="0"/>
          <w:divBdr>
            <w:top w:val="none" w:sz="0" w:space="0" w:color="auto"/>
            <w:left w:val="none" w:sz="0" w:space="0" w:color="auto"/>
            <w:bottom w:val="none" w:sz="0" w:space="0" w:color="auto"/>
            <w:right w:val="none" w:sz="0" w:space="0" w:color="auto"/>
          </w:divBdr>
        </w:div>
        <w:div w:id="1322655628">
          <w:marLeft w:val="0"/>
          <w:marRight w:val="0"/>
          <w:marTop w:val="0"/>
          <w:marBottom w:val="0"/>
          <w:divBdr>
            <w:top w:val="none" w:sz="0" w:space="0" w:color="auto"/>
            <w:left w:val="none" w:sz="0" w:space="0" w:color="auto"/>
            <w:bottom w:val="none" w:sz="0" w:space="0" w:color="auto"/>
            <w:right w:val="none" w:sz="0" w:space="0" w:color="auto"/>
          </w:divBdr>
        </w:div>
        <w:div w:id="1392122607">
          <w:marLeft w:val="0"/>
          <w:marRight w:val="0"/>
          <w:marTop w:val="0"/>
          <w:marBottom w:val="0"/>
          <w:divBdr>
            <w:top w:val="none" w:sz="0" w:space="0" w:color="auto"/>
            <w:left w:val="none" w:sz="0" w:space="0" w:color="auto"/>
            <w:bottom w:val="none" w:sz="0" w:space="0" w:color="auto"/>
            <w:right w:val="none" w:sz="0" w:space="0" w:color="auto"/>
          </w:divBdr>
        </w:div>
        <w:div w:id="1886716529">
          <w:marLeft w:val="0"/>
          <w:marRight w:val="0"/>
          <w:marTop w:val="0"/>
          <w:marBottom w:val="0"/>
          <w:divBdr>
            <w:top w:val="none" w:sz="0" w:space="0" w:color="auto"/>
            <w:left w:val="none" w:sz="0" w:space="0" w:color="auto"/>
            <w:bottom w:val="none" w:sz="0" w:space="0" w:color="auto"/>
            <w:right w:val="none" w:sz="0" w:space="0" w:color="auto"/>
          </w:divBdr>
        </w:div>
      </w:divsChild>
    </w:div>
    <w:div w:id="21179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encrypted-tbn0.gstatic.com/images?q=tbn:ANd9GcR8tiv329FDwTeYdHTegHA0RFPiGOxKX1vooA&amp;usqp=C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336BC-22D3-4859-BC84-BAE8FC98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Words>
  <Characters>174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203</CharactersWithSpaces>
  <SharedDoc>false</SharedDoc>
  <HLinks>
    <vt:vector size="6" baseType="variant">
      <vt:variant>
        <vt:i4>655368</vt:i4>
      </vt:variant>
      <vt:variant>
        <vt:i4>3</vt:i4>
      </vt:variant>
      <vt:variant>
        <vt:i4>0</vt:i4>
      </vt:variant>
      <vt:variant>
        <vt:i4>5</vt:i4>
      </vt:variant>
      <vt:variant>
        <vt:lpwstr>http://www.abingtonvaleplayschool.weebly.com/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pestrada</dc:creator>
  <cp:keywords/>
  <cp:lastModifiedBy>Natalie Fleck</cp:lastModifiedBy>
  <cp:revision>2</cp:revision>
  <cp:lastPrinted>2021-02-25T07:54:00Z</cp:lastPrinted>
  <dcterms:created xsi:type="dcterms:W3CDTF">2021-04-12T17:05:00Z</dcterms:created>
  <dcterms:modified xsi:type="dcterms:W3CDTF">2021-04-12T17:05:00Z</dcterms:modified>
</cp:coreProperties>
</file>